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355" w:rsidRPr="00943508" w:rsidRDefault="00E73355" w:rsidP="00E73355">
      <w:pPr>
        <w:spacing w:after="0"/>
        <w:ind w:firstLine="709"/>
        <w:jc w:val="center"/>
        <w:rPr>
          <w:b/>
        </w:rPr>
      </w:pPr>
      <w:r w:rsidRPr="00943508">
        <w:rPr>
          <w:b/>
        </w:rPr>
        <w:t>Уважаемые коллеги!</w:t>
      </w:r>
    </w:p>
    <w:p w:rsidR="00E73355" w:rsidRDefault="00E73355" w:rsidP="00E73355">
      <w:pPr>
        <w:spacing w:after="0"/>
        <w:ind w:firstLine="709"/>
        <w:jc w:val="center"/>
      </w:pPr>
    </w:p>
    <w:p w:rsidR="00E73355" w:rsidRDefault="009E2A54" w:rsidP="00E73355">
      <w:pPr>
        <w:spacing w:after="0"/>
        <w:ind w:firstLine="709"/>
        <w:jc w:val="center"/>
      </w:pPr>
      <w:proofErr w:type="gramStart"/>
      <w:r>
        <w:t xml:space="preserve">Московский </w:t>
      </w:r>
      <w:r w:rsidRPr="008F48FB">
        <w:t>государственный университет дизайна и технологии</w:t>
      </w:r>
      <w:r>
        <w:t xml:space="preserve"> (к</w:t>
      </w:r>
      <w:r w:rsidR="00E73355">
        <w:t>афедра общего и славянского искусствознания</w:t>
      </w:r>
      <w:proofErr w:type="gramEnd"/>
    </w:p>
    <w:p w:rsidR="00E73355" w:rsidRDefault="00E73355" w:rsidP="00E73355">
      <w:pPr>
        <w:spacing w:after="0"/>
        <w:ind w:firstLine="709"/>
        <w:jc w:val="center"/>
      </w:pPr>
      <w:proofErr w:type="gramStart"/>
      <w:r>
        <w:t>Института славянской культуры</w:t>
      </w:r>
      <w:r w:rsidR="009E2A54">
        <w:t>)</w:t>
      </w:r>
      <w:proofErr w:type="gramEnd"/>
    </w:p>
    <w:p w:rsidR="00E73355" w:rsidRDefault="00E73355" w:rsidP="00E73355">
      <w:pPr>
        <w:spacing w:after="0"/>
        <w:ind w:firstLine="709"/>
        <w:jc w:val="center"/>
      </w:pPr>
      <w:r>
        <w:t>и</w:t>
      </w:r>
    </w:p>
    <w:p w:rsidR="00E73355" w:rsidRPr="008F48FB" w:rsidRDefault="009E2A54" w:rsidP="00E73355">
      <w:pPr>
        <w:spacing w:after="0"/>
        <w:ind w:firstLine="709"/>
        <w:jc w:val="center"/>
      </w:pPr>
      <w:r>
        <w:t>Тверской государственный университет</w:t>
      </w:r>
    </w:p>
    <w:p w:rsidR="00E73355" w:rsidRDefault="009E2A54" w:rsidP="00E73355">
      <w:pPr>
        <w:spacing w:after="0"/>
        <w:ind w:firstLine="709"/>
        <w:jc w:val="center"/>
      </w:pPr>
      <w:r>
        <w:t>(к</w:t>
      </w:r>
      <w:r w:rsidRPr="008F48FB">
        <w:t>афедра всеобщей истории</w:t>
      </w:r>
      <w:r>
        <w:t>)</w:t>
      </w:r>
    </w:p>
    <w:p w:rsidR="009E2A54" w:rsidRPr="008F48FB" w:rsidRDefault="009E2A54" w:rsidP="00E73355">
      <w:pPr>
        <w:spacing w:after="0"/>
        <w:ind w:firstLine="709"/>
        <w:jc w:val="center"/>
      </w:pPr>
    </w:p>
    <w:p w:rsidR="00E73355" w:rsidRPr="008F48FB" w:rsidRDefault="00E73355" w:rsidP="00E73355">
      <w:pPr>
        <w:spacing w:after="0"/>
        <w:ind w:firstLine="709"/>
        <w:jc w:val="center"/>
      </w:pPr>
      <w:r w:rsidRPr="008F48FB">
        <w:t xml:space="preserve">приглашают вас принять участие </w:t>
      </w:r>
    </w:p>
    <w:p w:rsidR="00E73355" w:rsidRPr="008F48FB" w:rsidRDefault="00E73355" w:rsidP="00E73355">
      <w:pPr>
        <w:spacing w:after="0"/>
        <w:ind w:firstLine="709"/>
        <w:jc w:val="center"/>
      </w:pPr>
      <w:r w:rsidRPr="008F48FB">
        <w:t>в международной научно-практической конференции</w:t>
      </w:r>
    </w:p>
    <w:p w:rsidR="00E73355" w:rsidRPr="008F48FB" w:rsidRDefault="00E73355" w:rsidP="00E73355">
      <w:pPr>
        <w:spacing w:after="0"/>
        <w:ind w:firstLine="709"/>
        <w:jc w:val="center"/>
        <w:rPr>
          <w:rFonts w:eastAsia="Times New Roman" w:cs="Times New Roman"/>
          <w:b/>
          <w:iCs/>
          <w:szCs w:val="28"/>
          <w:lang w:eastAsia="ru-RU"/>
        </w:rPr>
      </w:pPr>
      <w:r w:rsidRPr="008F48FB">
        <w:rPr>
          <w:rFonts w:eastAsia="Times New Roman" w:cs="Times New Roman"/>
          <w:b/>
          <w:iCs/>
          <w:szCs w:val="28"/>
          <w:lang w:eastAsia="ru-RU"/>
        </w:rPr>
        <w:t>М.Е. Салтыков-Щедрин: От «Противоречий» до «Забытых слов»,</w:t>
      </w:r>
    </w:p>
    <w:p w:rsidR="00E73355" w:rsidRPr="008F48FB" w:rsidRDefault="00E73355" w:rsidP="00E73355">
      <w:pPr>
        <w:spacing w:after="0"/>
        <w:ind w:firstLine="709"/>
        <w:jc w:val="center"/>
        <w:rPr>
          <w:rFonts w:eastAsia="Times New Roman" w:cs="Times New Roman"/>
          <w:iCs/>
          <w:szCs w:val="28"/>
          <w:lang w:eastAsia="ru-RU"/>
        </w:rPr>
      </w:pPr>
      <w:proofErr w:type="gramStart"/>
      <w:r w:rsidRPr="008F48FB">
        <w:rPr>
          <w:rFonts w:eastAsia="Times New Roman" w:cs="Times New Roman"/>
          <w:iCs/>
          <w:szCs w:val="28"/>
          <w:lang w:eastAsia="ru-RU"/>
        </w:rPr>
        <w:t>посвященной</w:t>
      </w:r>
      <w:proofErr w:type="gramEnd"/>
      <w:r w:rsidRPr="008F48FB">
        <w:rPr>
          <w:rFonts w:eastAsia="Times New Roman" w:cs="Times New Roman"/>
          <w:iCs/>
          <w:szCs w:val="28"/>
          <w:lang w:eastAsia="ru-RU"/>
        </w:rPr>
        <w:t xml:space="preserve"> 190-летию писателя,</w:t>
      </w:r>
    </w:p>
    <w:p w:rsidR="00E73355" w:rsidRDefault="00E73355" w:rsidP="00E73355">
      <w:pPr>
        <w:spacing w:after="0"/>
        <w:ind w:firstLine="709"/>
        <w:jc w:val="center"/>
        <w:rPr>
          <w:rFonts w:eastAsia="Times New Roman" w:cs="Times New Roman"/>
          <w:b/>
          <w:iCs/>
          <w:szCs w:val="28"/>
          <w:lang w:eastAsia="ru-RU"/>
        </w:rPr>
      </w:pPr>
      <w:r w:rsidRPr="008F48FB">
        <w:rPr>
          <w:rFonts w:eastAsia="Times New Roman" w:cs="Times New Roman"/>
          <w:iCs/>
          <w:szCs w:val="28"/>
          <w:lang w:eastAsia="ru-RU"/>
        </w:rPr>
        <w:t xml:space="preserve">которая состоится в </w:t>
      </w:r>
      <w:proofErr w:type="gramStart"/>
      <w:r w:rsidR="00331340">
        <w:rPr>
          <w:rFonts w:eastAsia="Times New Roman" w:cs="Times New Roman"/>
          <w:iCs/>
          <w:szCs w:val="28"/>
          <w:lang w:eastAsia="ru-RU"/>
        </w:rPr>
        <w:t>г</w:t>
      </w:r>
      <w:proofErr w:type="gramEnd"/>
      <w:r w:rsidR="00331340">
        <w:rPr>
          <w:rFonts w:eastAsia="Times New Roman" w:cs="Times New Roman"/>
          <w:iCs/>
          <w:szCs w:val="28"/>
          <w:lang w:eastAsia="ru-RU"/>
        </w:rPr>
        <w:t xml:space="preserve">. Тверь </w:t>
      </w:r>
      <w:r w:rsidRPr="008F48FB">
        <w:rPr>
          <w:rFonts w:eastAsia="Times New Roman" w:cs="Times New Roman"/>
          <w:iCs/>
          <w:szCs w:val="28"/>
          <w:lang w:eastAsia="ru-RU"/>
        </w:rPr>
        <w:t xml:space="preserve"> </w:t>
      </w:r>
      <w:r w:rsidRPr="008F48FB">
        <w:rPr>
          <w:rFonts w:eastAsia="Times New Roman" w:cs="Times New Roman"/>
          <w:b/>
          <w:iCs/>
          <w:szCs w:val="28"/>
          <w:lang w:eastAsia="ru-RU"/>
        </w:rPr>
        <w:t>14–18 сентября 2016 года</w:t>
      </w:r>
    </w:p>
    <w:p w:rsidR="00E73355" w:rsidRDefault="00E73355" w:rsidP="00E73355">
      <w:pPr>
        <w:spacing w:after="0"/>
        <w:ind w:firstLine="709"/>
        <w:jc w:val="both"/>
        <w:rPr>
          <w:rFonts w:eastAsia="Times New Roman" w:cs="Times New Roman"/>
          <w:b/>
          <w:iCs/>
          <w:szCs w:val="28"/>
          <w:lang w:eastAsia="ru-RU"/>
        </w:rPr>
      </w:pPr>
    </w:p>
    <w:p w:rsidR="00E73355" w:rsidRDefault="00E73355" w:rsidP="00E73355">
      <w:pPr>
        <w:spacing w:after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27 января 2016 г. исполнилось 190 лет со дня рождения М. Е. Салтыкова, чье значение для современников и влияние на писателей последующих поколений безусловны и очевидны. Между тем современный уровень осмысления творческого наследия писателя </w:t>
      </w:r>
      <w:r w:rsidRPr="00F3229C">
        <w:rPr>
          <w:rFonts w:eastAsia="Times New Roman"/>
          <w:szCs w:val="28"/>
          <w:lang w:eastAsia="ru-RU"/>
        </w:rPr>
        <w:t xml:space="preserve">явно не соответствует </w:t>
      </w:r>
      <w:r>
        <w:rPr>
          <w:rFonts w:eastAsia="Times New Roman"/>
          <w:szCs w:val="28"/>
          <w:lang w:eastAsia="ru-RU"/>
        </w:rPr>
        <w:t xml:space="preserve">его </w:t>
      </w:r>
      <w:r w:rsidRPr="00F3229C">
        <w:rPr>
          <w:rFonts w:eastAsia="Times New Roman"/>
          <w:szCs w:val="28"/>
          <w:lang w:eastAsia="ru-RU"/>
        </w:rPr>
        <w:t>значению</w:t>
      </w:r>
      <w:r>
        <w:rPr>
          <w:rFonts w:eastAsia="Times New Roman"/>
          <w:szCs w:val="28"/>
          <w:lang w:eastAsia="ru-RU"/>
        </w:rPr>
        <w:t xml:space="preserve">. Перефразируя слова современного журналиста, можно сказать, что мы много цитируем Щедрина, но ничего не знаем о Салтыкове. Не издано Полное академическое собрание сочинений писателя; не опубликованы его служебные документы, </w:t>
      </w:r>
      <w:r w:rsidRPr="00AE182F">
        <w:rPr>
          <w:rFonts w:eastAsia="Times New Roman" w:cs="Times New Roman"/>
          <w:szCs w:val="28"/>
          <w:lang w:eastAsia="ru-RU"/>
        </w:rPr>
        <w:t>не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E182F">
        <w:rPr>
          <w:rFonts w:eastAsia="Times New Roman" w:cs="Times New Roman"/>
          <w:szCs w:val="28"/>
          <w:lang w:eastAsia="ru-RU"/>
        </w:rPr>
        <w:t>реализован</w:t>
      </w:r>
      <w:r>
        <w:rPr>
          <w:rFonts w:eastAsia="Times New Roman" w:cs="Times New Roman"/>
          <w:szCs w:val="28"/>
          <w:lang w:eastAsia="ru-RU"/>
        </w:rPr>
        <w:t>о</w:t>
      </w:r>
      <w:r w:rsidRPr="00AE182F">
        <w:rPr>
          <w:rFonts w:eastAsia="Times New Roman" w:cs="Times New Roman"/>
          <w:szCs w:val="28"/>
          <w:lang w:eastAsia="ru-RU"/>
        </w:rPr>
        <w:t xml:space="preserve"> намерение создать Летопись жизни и творчества, прекратилось издание библиографии работ о его творчестве</w:t>
      </w:r>
      <w:r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 xml:space="preserve"> </w:t>
      </w:r>
      <w:r w:rsidRPr="00435865">
        <w:rPr>
          <w:rFonts w:eastAsia="Times New Roman"/>
          <w:szCs w:val="28"/>
          <w:lang w:eastAsia="ru-RU"/>
        </w:rPr>
        <w:t>Недостаточ</w:t>
      </w:r>
      <w:r>
        <w:rPr>
          <w:rFonts w:eastAsia="Times New Roman"/>
          <w:szCs w:val="28"/>
          <w:lang w:eastAsia="ru-RU"/>
        </w:rPr>
        <w:t>ен и уровень</w:t>
      </w:r>
      <w:r w:rsidRPr="00435865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издания книг </w:t>
      </w:r>
      <w:r w:rsidRPr="00435865">
        <w:rPr>
          <w:rFonts w:eastAsia="Times New Roman"/>
          <w:szCs w:val="28"/>
          <w:lang w:eastAsia="ru-RU"/>
        </w:rPr>
        <w:t>мемуарно</w:t>
      </w:r>
      <w:r>
        <w:rPr>
          <w:rFonts w:eastAsia="Times New Roman"/>
          <w:szCs w:val="28"/>
          <w:lang w:eastAsia="ru-RU"/>
        </w:rPr>
        <w:t>го</w:t>
      </w:r>
      <w:r w:rsidRPr="00435865">
        <w:rPr>
          <w:rFonts w:eastAsia="Times New Roman"/>
          <w:szCs w:val="28"/>
          <w:lang w:eastAsia="ru-RU"/>
        </w:rPr>
        <w:t xml:space="preserve"> и эпистолярно</w:t>
      </w:r>
      <w:r>
        <w:rPr>
          <w:rFonts w:eastAsia="Times New Roman"/>
          <w:szCs w:val="28"/>
          <w:lang w:eastAsia="ru-RU"/>
        </w:rPr>
        <w:t xml:space="preserve">го характера: весьма </w:t>
      </w:r>
      <w:r w:rsidRPr="00313B87">
        <w:rPr>
          <w:rFonts w:eastAsia="Times New Roman"/>
          <w:szCs w:val="28"/>
          <w:lang w:eastAsia="ru-RU"/>
        </w:rPr>
        <w:t>избирательно опубликованы воспоминания, не собраны письма современников</w:t>
      </w:r>
      <w:r>
        <w:rPr>
          <w:rFonts w:eastAsia="Times New Roman"/>
          <w:szCs w:val="28"/>
          <w:lang w:eastAsia="ru-RU"/>
        </w:rPr>
        <w:t>. Для решения этих и многих других вопросов необходимы объединенные усилия научного сообщества. Таким форумом и должна стать юбилейная конференция.</w:t>
      </w:r>
    </w:p>
    <w:p w:rsidR="00E73355" w:rsidRPr="00313B87" w:rsidRDefault="00E73355" w:rsidP="00E73355">
      <w:pPr>
        <w:spacing w:after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Предлагаются следующие направления работы конференции:</w:t>
      </w:r>
    </w:p>
    <w:p w:rsidR="00E73355" w:rsidRPr="002F5CF4" w:rsidRDefault="00E73355" w:rsidP="00E73355">
      <w:pPr>
        <w:pStyle w:val="a3"/>
        <w:numPr>
          <w:ilvl w:val="0"/>
          <w:numId w:val="1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</w:t>
      </w:r>
      <w:r w:rsidRPr="002F5CF4">
        <w:rPr>
          <w:rFonts w:eastAsia="Times New Roman" w:cs="Times New Roman"/>
          <w:szCs w:val="28"/>
          <w:lang w:eastAsia="ru-RU"/>
        </w:rPr>
        <w:t xml:space="preserve">овременные подходы к изучению художественного </w:t>
      </w:r>
      <w:r>
        <w:rPr>
          <w:rFonts w:eastAsia="Times New Roman" w:cs="Times New Roman"/>
          <w:szCs w:val="28"/>
          <w:lang w:eastAsia="ru-RU"/>
        </w:rPr>
        <w:t xml:space="preserve">творчества М. Е. </w:t>
      </w:r>
      <w:r w:rsidRPr="002F5CF4">
        <w:rPr>
          <w:rFonts w:eastAsia="Times New Roman" w:cs="Times New Roman"/>
          <w:szCs w:val="28"/>
          <w:lang w:eastAsia="ru-RU"/>
        </w:rPr>
        <w:t>Салтыкова</w:t>
      </w:r>
      <w:r>
        <w:rPr>
          <w:rFonts w:eastAsia="Times New Roman" w:cs="Times New Roman"/>
          <w:szCs w:val="28"/>
          <w:lang w:eastAsia="ru-RU"/>
        </w:rPr>
        <w:t>;</w:t>
      </w:r>
    </w:p>
    <w:p w:rsidR="00E73355" w:rsidRPr="002F5CF4" w:rsidRDefault="00E73355" w:rsidP="00E73355">
      <w:pPr>
        <w:pStyle w:val="a3"/>
        <w:numPr>
          <w:ilvl w:val="0"/>
          <w:numId w:val="1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5CF4">
        <w:t xml:space="preserve">М.Е. Салтыков </w:t>
      </w:r>
      <w:r w:rsidRPr="002F5CF4">
        <w:rPr>
          <w:rFonts w:eastAsia="Times New Roman" w:cs="Times New Roman"/>
          <w:szCs w:val="28"/>
          <w:lang w:eastAsia="ru-RU"/>
        </w:rPr>
        <w:t>в диалоге с литературными предшественниками и современниками</w:t>
      </w:r>
      <w:r>
        <w:rPr>
          <w:rFonts w:eastAsia="Times New Roman" w:cs="Times New Roman"/>
          <w:szCs w:val="28"/>
          <w:lang w:eastAsia="ru-RU"/>
        </w:rPr>
        <w:t>;</w:t>
      </w:r>
    </w:p>
    <w:p w:rsidR="00E73355" w:rsidRPr="002F5CF4" w:rsidRDefault="00E73355" w:rsidP="00E73355">
      <w:pPr>
        <w:pStyle w:val="a3"/>
        <w:numPr>
          <w:ilvl w:val="0"/>
          <w:numId w:val="1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5CF4">
        <w:t xml:space="preserve">М.Е. Салтыков и общественно-культурная жизнь </w:t>
      </w:r>
      <w:r w:rsidRPr="002F5CF4">
        <w:rPr>
          <w:lang w:val="en-US"/>
        </w:rPr>
        <w:t>XIX</w:t>
      </w:r>
      <w:r w:rsidRPr="002F5CF4">
        <w:t xml:space="preserve"> века</w:t>
      </w:r>
      <w:r>
        <w:t>;</w:t>
      </w:r>
    </w:p>
    <w:p w:rsidR="00E73355" w:rsidRPr="002F5CF4" w:rsidRDefault="00E73355" w:rsidP="00E73355">
      <w:pPr>
        <w:pStyle w:val="a3"/>
        <w:numPr>
          <w:ilvl w:val="0"/>
          <w:numId w:val="1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F5CF4">
        <w:t xml:space="preserve">М.Е. Салтыков в </w:t>
      </w:r>
      <w:proofErr w:type="spellStart"/>
      <w:r w:rsidRPr="002F5CF4">
        <w:t>дискурсах</w:t>
      </w:r>
      <w:proofErr w:type="spellEnd"/>
      <w:r w:rsidRPr="002F5CF4">
        <w:t xml:space="preserve"> </w:t>
      </w:r>
      <w:r w:rsidRPr="002F5CF4">
        <w:rPr>
          <w:lang w:val="en-US"/>
        </w:rPr>
        <w:t>XX</w:t>
      </w:r>
      <w:r w:rsidRPr="002F5CF4">
        <w:t>–</w:t>
      </w:r>
      <w:r w:rsidRPr="002F5CF4">
        <w:rPr>
          <w:lang w:val="en-US"/>
        </w:rPr>
        <w:t>XXI</w:t>
      </w:r>
      <w:r w:rsidRPr="002F5CF4">
        <w:t xml:space="preserve"> веков</w:t>
      </w:r>
      <w:r>
        <w:t>;</w:t>
      </w:r>
    </w:p>
    <w:p w:rsidR="00E73355" w:rsidRPr="002F5CF4" w:rsidRDefault="00E73355" w:rsidP="00E73355">
      <w:pPr>
        <w:pStyle w:val="a3"/>
        <w:numPr>
          <w:ilvl w:val="0"/>
          <w:numId w:val="1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М. Е. </w:t>
      </w:r>
      <w:r w:rsidRPr="002F5CF4">
        <w:rPr>
          <w:rFonts w:eastAsia="Times New Roman" w:cs="Times New Roman"/>
          <w:szCs w:val="28"/>
          <w:lang w:eastAsia="ru-RU"/>
        </w:rPr>
        <w:t xml:space="preserve">Салтыков как </w:t>
      </w:r>
      <w:r w:rsidRPr="002F5CF4">
        <w:rPr>
          <w:rFonts w:eastAsia="Times New Roman"/>
          <w:szCs w:val="28"/>
          <w:lang w:val="en-US" w:eastAsia="ru-RU"/>
        </w:rPr>
        <w:t>genius</w:t>
      </w:r>
      <w:r w:rsidRPr="002F5CF4">
        <w:rPr>
          <w:rFonts w:eastAsia="Times New Roman"/>
          <w:szCs w:val="28"/>
          <w:lang w:eastAsia="ru-RU"/>
        </w:rPr>
        <w:t xml:space="preserve"> </w:t>
      </w:r>
      <w:r w:rsidRPr="002F5CF4">
        <w:rPr>
          <w:rFonts w:eastAsia="Times New Roman"/>
          <w:szCs w:val="28"/>
          <w:lang w:val="en-US" w:eastAsia="ru-RU"/>
        </w:rPr>
        <w:t>loci</w:t>
      </w:r>
      <w:r>
        <w:rPr>
          <w:rFonts w:eastAsia="Times New Roman"/>
          <w:szCs w:val="28"/>
          <w:lang w:eastAsia="ru-RU"/>
        </w:rPr>
        <w:t>.</w:t>
      </w:r>
    </w:p>
    <w:p w:rsidR="00E73355" w:rsidRDefault="00E73355" w:rsidP="00E73355">
      <w:pPr>
        <w:spacing w:after="0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 xml:space="preserve">К участию в конференции приглашаются исследователи, работающие в разных областях </w:t>
      </w:r>
      <w:proofErr w:type="spellStart"/>
      <w:r>
        <w:rPr>
          <w:rFonts w:eastAsia="Times New Roman"/>
          <w:szCs w:val="28"/>
          <w:lang w:eastAsia="ru-RU"/>
        </w:rPr>
        <w:t>гуманитаристики</w:t>
      </w:r>
      <w:proofErr w:type="spellEnd"/>
      <w:r>
        <w:rPr>
          <w:rFonts w:eastAsia="Times New Roman"/>
          <w:szCs w:val="28"/>
          <w:lang w:eastAsia="ru-RU"/>
        </w:rPr>
        <w:t>: филологи, историки, философы, социологи, психологи, педагоги, культурологи, искусствоведы; музейные и библиотечные работники, сотрудники издательств, деятели искусства.</w:t>
      </w:r>
      <w:proofErr w:type="gramEnd"/>
    </w:p>
    <w:p w:rsidR="00E73355" w:rsidRDefault="00E73355" w:rsidP="00E73355">
      <w:pPr>
        <w:spacing w:after="0"/>
        <w:ind w:firstLine="709"/>
        <w:jc w:val="right"/>
        <w:rPr>
          <w:i/>
        </w:rPr>
      </w:pPr>
    </w:p>
    <w:p w:rsidR="00E73355" w:rsidRDefault="00E73355" w:rsidP="00331340">
      <w:pPr>
        <w:spacing w:after="0"/>
        <w:ind w:firstLine="709"/>
        <w:jc w:val="right"/>
        <w:rPr>
          <w:rFonts w:eastAsia="Times New Roman"/>
          <w:szCs w:val="28"/>
          <w:lang w:eastAsia="ru-RU"/>
        </w:rPr>
      </w:pPr>
      <w:r>
        <w:rPr>
          <w:i/>
        </w:rPr>
        <w:t>Председатель о</w:t>
      </w:r>
      <w:r w:rsidRPr="00B42302">
        <w:rPr>
          <w:i/>
        </w:rPr>
        <w:t>ргкомитет</w:t>
      </w:r>
      <w:r>
        <w:rPr>
          <w:i/>
        </w:rPr>
        <w:t>а</w:t>
      </w:r>
    </w:p>
    <w:p w:rsidR="00331340" w:rsidRDefault="00E73355" w:rsidP="00331340">
      <w:pPr>
        <w:spacing w:after="0"/>
        <w:jc w:val="right"/>
      </w:pPr>
      <w:r>
        <w:t>Е. Н. Строганова</w:t>
      </w:r>
    </w:p>
    <w:p w:rsidR="00E73355" w:rsidRPr="00331340" w:rsidRDefault="00E73355" w:rsidP="00331340">
      <w:pPr>
        <w:spacing w:after="0"/>
        <w:jc w:val="right"/>
        <w:rPr>
          <w:szCs w:val="28"/>
        </w:rPr>
      </w:pPr>
      <w:proofErr w:type="gramStart"/>
      <w:r>
        <w:rPr>
          <w:szCs w:val="28"/>
          <w:lang w:val="en-US"/>
        </w:rPr>
        <w:lastRenderedPageBreak/>
        <w:t>e</w:t>
      </w:r>
      <w:r w:rsidRPr="00331340">
        <w:rPr>
          <w:szCs w:val="28"/>
        </w:rPr>
        <w:t>-</w:t>
      </w:r>
      <w:r>
        <w:rPr>
          <w:szCs w:val="28"/>
          <w:lang w:val="en-US"/>
        </w:rPr>
        <w:t>mail</w:t>
      </w:r>
      <w:proofErr w:type="gramEnd"/>
      <w:r w:rsidRPr="00331340">
        <w:rPr>
          <w:szCs w:val="28"/>
        </w:rPr>
        <w:t>:</w:t>
      </w:r>
      <w:r w:rsidRPr="00331340">
        <w:t xml:space="preserve"> </w:t>
      </w:r>
      <w:r w:rsidR="000040E8">
        <w:fldChar w:fldCharType="begin"/>
      </w:r>
      <w:r w:rsidR="000040E8" w:rsidRPr="009E2A54">
        <w:rPr>
          <w:lang w:val="en-US"/>
        </w:rPr>
        <w:instrText>HYPERLINK</w:instrText>
      </w:r>
      <w:r w:rsidR="000040E8" w:rsidRPr="00331340">
        <w:instrText xml:space="preserve"> "</w:instrText>
      </w:r>
      <w:r w:rsidR="000040E8" w:rsidRPr="009E2A54">
        <w:rPr>
          <w:lang w:val="en-US"/>
        </w:rPr>
        <w:instrText>mailto</w:instrText>
      </w:r>
      <w:r w:rsidR="000040E8" w:rsidRPr="00331340">
        <w:instrText>:</w:instrText>
      </w:r>
      <w:r w:rsidR="000040E8" w:rsidRPr="009E2A54">
        <w:rPr>
          <w:lang w:val="en-US"/>
        </w:rPr>
        <w:instrText>m</w:instrText>
      </w:r>
      <w:r w:rsidR="000040E8" w:rsidRPr="00331340">
        <w:instrText>.</w:instrText>
      </w:r>
      <w:r w:rsidR="000040E8" w:rsidRPr="009E2A54">
        <w:rPr>
          <w:lang w:val="en-US"/>
        </w:rPr>
        <w:instrText>saltikov</w:instrText>
      </w:r>
      <w:r w:rsidR="000040E8" w:rsidRPr="00331340">
        <w:instrText>2016@</w:instrText>
      </w:r>
      <w:r w:rsidR="000040E8" w:rsidRPr="009E2A54">
        <w:rPr>
          <w:lang w:val="en-US"/>
        </w:rPr>
        <w:instrText>yandex</w:instrText>
      </w:r>
      <w:r w:rsidR="000040E8" w:rsidRPr="00331340">
        <w:instrText>.</w:instrText>
      </w:r>
      <w:r w:rsidR="000040E8" w:rsidRPr="009E2A54">
        <w:rPr>
          <w:lang w:val="en-US"/>
        </w:rPr>
        <w:instrText>ru</w:instrText>
      </w:r>
      <w:r w:rsidR="000040E8" w:rsidRPr="00331340">
        <w:instrText>"</w:instrText>
      </w:r>
      <w:r w:rsidR="000040E8">
        <w:fldChar w:fldCharType="separate"/>
      </w:r>
      <w:r w:rsidR="00F75F73" w:rsidRPr="00E47226">
        <w:rPr>
          <w:rStyle w:val="a4"/>
          <w:szCs w:val="28"/>
          <w:lang w:val="en-US"/>
        </w:rPr>
        <w:t>m</w:t>
      </w:r>
      <w:r w:rsidR="00F75F73" w:rsidRPr="00331340">
        <w:rPr>
          <w:rStyle w:val="a4"/>
          <w:szCs w:val="28"/>
        </w:rPr>
        <w:t>.</w:t>
      </w:r>
      <w:r w:rsidR="00F75F73" w:rsidRPr="00E47226">
        <w:rPr>
          <w:rStyle w:val="a4"/>
          <w:szCs w:val="28"/>
          <w:lang w:val="en-US"/>
        </w:rPr>
        <w:t>saltikov</w:t>
      </w:r>
      <w:r w:rsidR="00F75F73" w:rsidRPr="00331340">
        <w:rPr>
          <w:rStyle w:val="a4"/>
          <w:szCs w:val="28"/>
        </w:rPr>
        <w:t>2016@</w:t>
      </w:r>
      <w:r w:rsidR="00F75F73" w:rsidRPr="00E47226">
        <w:rPr>
          <w:rStyle w:val="a4"/>
          <w:szCs w:val="28"/>
          <w:lang w:val="en-US"/>
        </w:rPr>
        <w:t>yandex</w:t>
      </w:r>
      <w:r w:rsidR="00F75F73" w:rsidRPr="00331340">
        <w:rPr>
          <w:rStyle w:val="a4"/>
          <w:szCs w:val="28"/>
        </w:rPr>
        <w:t>.</w:t>
      </w:r>
      <w:r w:rsidR="00F75F73" w:rsidRPr="00E47226">
        <w:rPr>
          <w:rStyle w:val="a4"/>
          <w:szCs w:val="28"/>
          <w:lang w:val="en-US"/>
        </w:rPr>
        <w:t>ru</w:t>
      </w:r>
      <w:r w:rsidR="000040E8">
        <w:fldChar w:fldCharType="end"/>
      </w:r>
      <w:r w:rsidRPr="00331340">
        <w:rPr>
          <w:szCs w:val="28"/>
        </w:rPr>
        <w:t xml:space="preserve"> </w:t>
      </w:r>
    </w:p>
    <w:p w:rsidR="00E73355" w:rsidRPr="00331340" w:rsidRDefault="00E73355" w:rsidP="00E73355">
      <w:pPr>
        <w:spacing w:after="0"/>
        <w:ind w:firstLine="720"/>
        <w:jc w:val="both"/>
        <w:rPr>
          <w:szCs w:val="28"/>
        </w:rPr>
      </w:pPr>
    </w:p>
    <w:p w:rsidR="00E73355" w:rsidRPr="00F75F73" w:rsidRDefault="00E73355" w:rsidP="00E73355">
      <w:pPr>
        <w:spacing w:after="0"/>
        <w:ind w:firstLine="720"/>
        <w:jc w:val="both"/>
        <w:rPr>
          <w:b/>
          <w:szCs w:val="28"/>
        </w:rPr>
      </w:pPr>
      <w:r w:rsidRPr="006240D2">
        <w:rPr>
          <w:szCs w:val="28"/>
        </w:rPr>
        <w:t xml:space="preserve">Для включения Вашего доклада в программу конференции необходимо до </w:t>
      </w:r>
      <w:r w:rsidR="00F75F73">
        <w:rPr>
          <w:b/>
          <w:szCs w:val="28"/>
        </w:rPr>
        <w:t>30 июня</w:t>
      </w:r>
      <w:r w:rsidRPr="006240D2">
        <w:rPr>
          <w:b/>
          <w:szCs w:val="28"/>
        </w:rPr>
        <w:t xml:space="preserve"> 201</w:t>
      </w:r>
      <w:r w:rsidR="00F75F73">
        <w:rPr>
          <w:b/>
          <w:szCs w:val="28"/>
        </w:rPr>
        <w:t>6</w:t>
      </w:r>
      <w:r w:rsidRPr="006240D2">
        <w:rPr>
          <w:b/>
          <w:szCs w:val="28"/>
        </w:rPr>
        <w:t xml:space="preserve"> г.</w:t>
      </w:r>
      <w:r w:rsidRPr="006240D2">
        <w:rPr>
          <w:szCs w:val="28"/>
        </w:rPr>
        <w:t xml:space="preserve"> выслать заявку (см.</w:t>
      </w:r>
      <w:r w:rsidRPr="006240D2">
        <w:rPr>
          <w:b/>
          <w:szCs w:val="28"/>
        </w:rPr>
        <w:t xml:space="preserve"> </w:t>
      </w:r>
      <w:r w:rsidRPr="006240D2">
        <w:rPr>
          <w:b/>
          <w:i/>
          <w:szCs w:val="28"/>
        </w:rPr>
        <w:t>Приложение 1</w:t>
      </w:r>
      <w:r w:rsidR="00F75F73">
        <w:rPr>
          <w:szCs w:val="28"/>
        </w:rPr>
        <w:t>). Сборник материалов конференции будет издан по итогам; т</w:t>
      </w:r>
      <w:r w:rsidRPr="00FA2A93">
        <w:rPr>
          <w:szCs w:val="28"/>
        </w:rPr>
        <w:t xml:space="preserve">ексты статей </w:t>
      </w:r>
      <w:r w:rsidR="00F75F73">
        <w:rPr>
          <w:szCs w:val="28"/>
        </w:rPr>
        <w:t xml:space="preserve">должны быть предоставлены к </w:t>
      </w:r>
      <w:r w:rsidR="00F75F73" w:rsidRPr="00F75F73">
        <w:rPr>
          <w:b/>
          <w:szCs w:val="28"/>
        </w:rPr>
        <w:t>1 октября 2016 г.</w:t>
      </w:r>
    </w:p>
    <w:p w:rsidR="00E73355" w:rsidRDefault="00E73355" w:rsidP="00E73355">
      <w:pPr>
        <w:spacing w:after="0"/>
        <w:ind w:firstLine="720"/>
        <w:jc w:val="both"/>
        <w:rPr>
          <w:szCs w:val="28"/>
        </w:rPr>
      </w:pPr>
      <w:r w:rsidRPr="000854C8">
        <w:rPr>
          <w:szCs w:val="28"/>
        </w:rPr>
        <w:t>Сборник научных трудов конференции индексируется в системе РИНЦ. Темы публикаций должны отвечать основным направлениям работы конференции. Объем статьи —</w:t>
      </w:r>
      <w:r>
        <w:rPr>
          <w:szCs w:val="28"/>
        </w:rPr>
        <w:t xml:space="preserve"> </w:t>
      </w:r>
      <w:r w:rsidRPr="000854C8">
        <w:rPr>
          <w:szCs w:val="28"/>
        </w:rPr>
        <w:t>6</w:t>
      </w:r>
      <w:r>
        <w:rPr>
          <w:szCs w:val="28"/>
        </w:rPr>
        <w:t>–</w:t>
      </w:r>
      <w:r w:rsidRPr="000854C8">
        <w:rPr>
          <w:szCs w:val="28"/>
        </w:rPr>
        <w:t>8 страниц (А</w:t>
      </w:r>
      <w:proofErr w:type="gramStart"/>
      <w:r w:rsidRPr="000854C8">
        <w:rPr>
          <w:szCs w:val="28"/>
        </w:rPr>
        <w:t>4</w:t>
      </w:r>
      <w:proofErr w:type="gramEnd"/>
      <w:r w:rsidRPr="000854C8">
        <w:rPr>
          <w:szCs w:val="28"/>
        </w:rPr>
        <w:t xml:space="preserve">, </w:t>
      </w:r>
      <w:proofErr w:type="spellStart"/>
      <w:r w:rsidRPr="000854C8">
        <w:rPr>
          <w:szCs w:val="28"/>
        </w:rPr>
        <w:t>Times</w:t>
      </w:r>
      <w:proofErr w:type="spellEnd"/>
      <w:r w:rsidRPr="000854C8">
        <w:rPr>
          <w:szCs w:val="28"/>
        </w:rPr>
        <w:t xml:space="preserve"> </w:t>
      </w:r>
      <w:proofErr w:type="spellStart"/>
      <w:r w:rsidRPr="000854C8">
        <w:rPr>
          <w:szCs w:val="28"/>
        </w:rPr>
        <w:t>New</w:t>
      </w:r>
      <w:proofErr w:type="spellEnd"/>
      <w:r w:rsidRPr="000854C8">
        <w:rPr>
          <w:szCs w:val="28"/>
        </w:rPr>
        <w:t xml:space="preserve"> </w:t>
      </w:r>
      <w:proofErr w:type="spellStart"/>
      <w:r w:rsidRPr="000854C8">
        <w:rPr>
          <w:szCs w:val="28"/>
        </w:rPr>
        <w:t>Roman</w:t>
      </w:r>
      <w:proofErr w:type="spellEnd"/>
      <w:r w:rsidRPr="000854C8">
        <w:rPr>
          <w:szCs w:val="28"/>
        </w:rPr>
        <w:t>, п</w:t>
      </w:r>
      <w:r>
        <w:rPr>
          <w:szCs w:val="28"/>
        </w:rPr>
        <w:t>оля 2,5, кегль 14, интервал 1).</w:t>
      </w:r>
    </w:p>
    <w:p w:rsidR="00E73355" w:rsidRDefault="00E73355" w:rsidP="00E73355">
      <w:pPr>
        <w:spacing w:after="0"/>
        <w:ind w:firstLine="720"/>
        <w:jc w:val="both"/>
        <w:rPr>
          <w:szCs w:val="28"/>
        </w:rPr>
      </w:pPr>
      <w:proofErr w:type="gramStart"/>
      <w:r w:rsidRPr="000854C8">
        <w:rPr>
          <w:szCs w:val="28"/>
        </w:rPr>
        <w:t>Правила оформления</w:t>
      </w:r>
      <w:r>
        <w:rPr>
          <w:szCs w:val="28"/>
        </w:rPr>
        <w:t xml:space="preserve"> (см. </w:t>
      </w:r>
      <w:r w:rsidRPr="004B2674">
        <w:rPr>
          <w:b/>
          <w:i/>
          <w:szCs w:val="28"/>
        </w:rPr>
        <w:t>Приложение 2</w:t>
      </w:r>
      <w:r>
        <w:rPr>
          <w:szCs w:val="28"/>
        </w:rPr>
        <w:t>)</w:t>
      </w:r>
      <w:r w:rsidRPr="000854C8">
        <w:rPr>
          <w:szCs w:val="28"/>
        </w:rPr>
        <w:t xml:space="preserve">: </w:t>
      </w:r>
      <w:r>
        <w:rPr>
          <w:szCs w:val="28"/>
        </w:rPr>
        <w:t xml:space="preserve">название, </w:t>
      </w:r>
      <w:r w:rsidRPr="000854C8">
        <w:rPr>
          <w:szCs w:val="28"/>
        </w:rPr>
        <w:t>аннотация (3–5 предложений), ключевые с</w:t>
      </w:r>
      <w:r>
        <w:rPr>
          <w:szCs w:val="28"/>
        </w:rPr>
        <w:t xml:space="preserve">лова (5–10 слов/словосочетаний) – </w:t>
      </w:r>
      <w:r w:rsidRPr="004F221A">
        <w:rPr>
          <w:b/>
          <w:szCs w:val="28"/>
        </w:rPr>
        <w:t>на русском и английском</w:t>
      </w:r>
      <w:r>
        <w:rPr>
          <w:szCs w:val="28"/>
        </w:rPr>
        <w:t>;</w:t>
      </w:r>
      <w:r w:rsidRPr="000854C8">
        <w:rPr>
          <w:szCs w:val="28"/>
        </w:rPr>
        <w:t xml:space="preserve"> ссылки </w:t>
      </w:r>
      <w:r>
        <w:rPr>
          <w:szCs w:val="28"/>
        </w:rPr>
        <w:t>в квадратных скобк</w:t>
      </w:r>
      <w:r w:rsidRPr="000854C8">
        <w:rPr>
          <w:szCs w:val="28"/>
        </w:rPr>
        <w:t>а</w:t>
      </w:r>
      <w:r>
        <w:rPr>
          <w:szCs w:val="28"/>
        </w:rPr>
        <w:t xml:space="preserve">х в тексте статьи </w:t>
      </w:r>
      <w:r w:rsidRPr="00136771">
        <w:rPr>
          <w:b/>
          <w:szCs w:val="28"/>
        </w:rPr>
        <w:t>[автор, год, страница]</w:t>
      </w:r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r w:rsidRPr="000854C8">
        <w:rPr>
          <w:szCs w:val="28"/>
        </w:rPr>
        <w:t xml:space="preserve">К статье прилагаются: 1) алфавитный </w:t>
      </w:r>
      <w:r>
        <w:rPr>
          <w:szCs w:val="28"/>
        </w:rPr>
        <w:t>с</w:t>
      </w:r>
      <w:r w:rsidRPr="000854C8">
        <w:rPr>
          <w:szCs w:val="28"/>
        </w:rPr>
        <w:t xml:space="preserve">писок литературы (с указанием ФИО автора, названия, места и года издания, издательства, общего количества страниц); 2) сведения об авторе публикации: ФИО, ученая степень, ученое звание, должность и место работы (полное название организации), город, страна; </w:t>
      </w:r>
      <w:proofErr w:type="spellStart"/>
      <w:r w:rsidRPr="000854C8">
        <w:rPr>
          <w:szCs w:val="28"/>
        </w:rPr>
        <w:t>e-mail</w:t>
      </w:r>
      <w:proofErr w:type="spellEnd"/>
      <w:r w:rsidRPr="000854C8">
        <w:rPr>
          <w:szCs w:val="28"/>
        </w:rPr>
        <w:t xml:space="preserve">. </w:t>
      </w:r>
    </w:p>
    <w:p w:rsidR="00E73355" w:rsidRDefault="00E73355" w:rsidP="00E73355">
      <w:pPr>
        <w:spacing w:after="0"/>
        <w:jc w:val="both"/>
        <w:rPr>
          <w:b/>
          <w:i/>
        </w:rPr>
      </w:pPr>
    </w:p>
    <w:p w:rsidR="00E73355" w:rsidRPr="00666FEF" w:rsidRDefault="00E73355" w:rsidP="00E73355">
      <w:pPr>
        <w:spacing w:after="0"/>
        <w:jc w:val="both"/>
        <w:rPr>
          <w:b/>
          <w:i/>
          <w:szCs w:val="28"/>
        </w:rPr>
      </w:pPr>
      <w:r w:rsidRPr="00666FEF">
        <w:rPr>
          <w:b/>
          <w:i/>
        </w:rPr>
        <w:t>Приложение</w:t>
      </w:r>
      <w:r w:rsidRPr="00666FEF">
        <w:rPr>
          <w:b/>
          <w:i/>
          <w:szCs w:val="28"/>
        </w:rPr>
        <w:t xml:space="preserve"> 1</w:t>
      </w:r>
    </w:p>
    <w:p w:rsidR="00E73355" w:rsidRDefault="00E73355" w:rsidP="00E73355">
      <w:pPr>
        <w:spacing w:after="0"/>
        <w:jc w:val="center"/>
        <w:rPr>
          <w:szCs w:val="28"/>
        </w:rPr>
      </w:pPr>
      <w:r w:rsidRPr="007457CC">
        <w:rPr>
          <w:szCs w:val="28"/>
        </w:rPr>
        <w:t>ЗАЯВКА</w:t>
      </w:r>
    </w:p>
    <w:p w:rsidR="00E73355" w:rsidRPr="007457CC" w:rsidRDefault="00E73355" w:rsidP="00E73355">
      <w:pPr>
        <w:spacing w:after="0"/>
        <w:jc w:val="center"/>
        <w:rPr>
          <w:szCs w:val="28"/>
        </w:rPr>
      </w:pPr>
      <w:r w:rsidRPr="007457CC">
        <w:rPr>
          <w:szCs w:val="28"/>
        </w:rPr>
        <w:t xml:space="preserve">на участие в Международной </w:t>
      </w:r>
      <w:r>
        <w:rPr>
          <w:szCs w:val="28"/>
        </w:rPr>
        <w:t xml:space="preserve">научно-практической </w:t>
      </w:r>
      <w:r w:rsidRPr="007457CC">
        <w:rPr>
          <w:szCs w:val="28"/>
        </w:rPr>
        <w:t xml:space="preserve">конференции </w:t>
      </w:r>
    </w:p>
    <w:p w:rsidR="00E73355" w:rsidRDefault="00E73355" w:rsidP="00E73355">
      <w:pPr>
        <w:spacing w:after="0"/>
        <w:jc w:val="center"/>
        <w:rPr>
          <w:szCs w:val="28"/>
        </w:rPr>
      </w:pPr>
      <w:r w:rsidRPr="007457CC">
        <w:rPr>
          <w:rFonts w:eastAsia="Times New Roman" w:cs="Times New Roman"/>
          <w:b/>
          <w:iCs/>
          <w:szCs w:val="28"/>
          <w:lang w:eastAsia="ru-RU"/>
        </w:rPr>
        <w:t>М.Е. Салтыков-Щедрин: От «Противоречий» до «Забытых слов»</w:t>
      </w:r>
    </w:p>
    <w:p w:rsidR="00E73355" w:rsidRPr="007457CC" w:rsidRDefault="00E73355" w:rsidP="00E73355">
      <w:pPr>
        <w:spacing w:after="0"/>
        <w:jc w:val="center"/>
        <w:rPr>
          <w:rFonts w:cs="Times New Roman"/>
          <w:szCs w:val="28"/>
          <w:u w:val="single"/>
        </w:rPr>
      </w:pPr>
      <w:r w:rsidRPr="007457CC">
        <w:rPr>
          <w:szCs w:val="28"/>
        </w:rPr>
        <w:t>г. Тверь, 1</w:t>
      </w:r>
      <w:r>
        <w:rPr>
          <w:szCs w:val="28"/>
        </w:rPr>
        <w:t>4</w:t>
      </w:r>
      <w:r w:rsidRPr="007457CC">
        <w:rPr>
          <w:szCs w:val="28"/>
        </w:rPr>
        <w:t>–</w:t>
      </w:r>
      <w:r>
        <w:rPr>
          <w:szCs w:val="28"/>
        </w:rPr>
        <w:t>18</w:t>
      </w:r>
      <w:r w:rsidRPr="007457CC">
        <w:rPr>
          <w:szCs w:val="28"/>
        </w:rPr>
        <w:t xml:space="preserve"> сентября 2016 г.</w:t>
      </w:r>
      <w:r w:rsidRPr="007457CC">
        <w:rPr>
          <w:rFonts w:cs="Times New Roman"/>
          <w:szCs w:val="28"/>
          <w:u w:val="single"/>
        </w:rPr>
        <w:t xml:space="preserve"> </w:t>
      </w:r>
    </w:p>
    <w:p w:rsidR="00E73355" w:rsidRPr="007457CC" w:rsidRDefault="00E73355" w:rsidP="00E73355">
      <w:pPr>
        <w:spacing w:after="0"/>
        <w:jc w:val="center"/>
        <w:rPr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237"/>
      </w:tblGrid>
      <w:tr w:rsidR="00E73355" w:rsidRPr="007457CC" w:rsidTr="001F3F1D">
        <w:trPr>
          <w:trHeight w:val="742"/>
        </w:trPr>
        <w:tc>
          <w:tcPr>
            <w:tcW w:w="3227" w:type="dxa"/>
          </w:tcPr>
          <w:p w:rsidR="00E73355" w:rsidRDefault="00E73355" w:rsidP="001F3F1D">
            <w:pPr>
              <w:spacing w:after="0"/>
              <w:rPr>
                <w:szCs w:val="28"/>
              </w:rPr>
            </w:pPr>
            <w:r w:rsidRPr="007457CC">
              <w:rPr>
                <w:szCs w:val="28"/>
              </w:rPr>
              <w:t>Фамилия, имя, отчество</w:t>
            </w:r>
          </w:p>
          <w:p w:rsidR="00E73355" w:rsidRDefault="00E73355" w:rsidP="001F3F1D">
            <w:pPr>
              <w:spacing w:after="0"/>
              <w:rPr>
                <w:szCs w:val="28"/>
              </w:rPr>
            </w:pPr>
          </w:p>
          <w:p w:rsidR="00E73355" w:rsidRPr="007457CC" w:rsidRDefault="00E73355" w:rsidP="001F3F1D">
            <w:pPr>
              <w:spacing w:after="0"/>
              <w:rPr>
                <w:szCs w:val="28"/>
              </w:rPr>
            </w:pPr>
          </w:p>
        </w:tc>
        <w:tc>
          <w:tcPr>
            <w:tcW w:w="6237" w:type="dxa"/>
          </w:tcPr>
          <w:p w:rsidR="00E73355" w:rsidRPr="007457CC" w:rsidRDefault="00E73355" w:rsidP="001F3F1D">
            <w:pPr>
              <w:pStyle w:val="1"/>
              <w:spacing w:line="360" w:lineRule="auto"/>
              <w:rPr>
                <w:szCs w:val="28"/>
              </w:rPr>
            </w:pPr>
          </w:p>
        </w:tc>
      </w:tr>
      <w:tr w:rsidR="00E73355" w:rsidRPr="007457CC" w:rsidTr="001F3F1D">
        <w:tc>
          <w:tcPr>
            <w:tcW w:w="3227" w:type="dxa"/>
          </w:tcPr>
          <w:p w:rsidR="00E73355" w:rsidRDefault="00E73355" w:rsidP="001F3F1D">
            <w:pPr>
              <w:spacing w:after="0"/>
              <w:rPr>
                <w:szCs w:val="28"/>
              </w:rPr>
            </w:pPr>
            <w:r w:rsidRPr="007457CC">
              <w:rPr>
                <w:szCs w:val="28"/>
              </w:rPr>
              <w:t>Ученая степень, звание</w:t>
            </w:r>
          </w:p>
          <w:p w:rsidR="00E73355" w:rsidRPr="007457CC" w:rsidRDefault="00E73355" w:rsidP="001F3F1D">
            <w:pPr>
              <w:spacing w:after="0"/>
              <w:rPr>
                <w:szCs w:val="28"/>
              </w:rPr>
            </w:pPr>
          </w:p>
        </w:tc>
        <w:tc>
          <w:tcPr>
            <w:tcW w:w="6237" w:type="dxa"/>
          </w:tcPr>
          <w:p w:rsidR="00E73355" w:rsidRPr="007457CC" w:rsidRDefault="00E73355" w:rsidP="001F3F1D">
            <w:pPr>
              <w:spacing w:after="0" w:line="360" w:lineRule="auto"/>
              <w:rPr>
                <w:bCs/>
                <w:szCs w:val="28"/>
              </w:rPr>
            </w:pPr>
          </w:p>
        </w:tc>
      </w:tr>
      <w:tr w:rsidR="00E73355" w:rsidRPr="007457CC" w:rsidTr="001F3F1D">
        <w:tc>
          <w:tcPr>
            <w:tcW w:w="3227" w:type="dxa"/>
          </w:tcPr>
          <w:p w:rsidR="00E73355" w:rsidRDefault="00E73355" w:rsidP="001F3F1D">
            <w:pPr>
              <w:spacing w:after="0"/>
              <w:rPr>
                <w:szCs w:val="28"/>
              </w:rPr>
            </w:pPr>
            <w:r w:rsidRPr="007457CC">
              <w:rPr>
                <w:szCs w:val="28"/>
              </w:rPr>
              <w:t>Место работы</w:t>
            </w:r>
          </w:p>
          <w:p w:rsidR="00E73355" w:rsidRPr="007457CC" w:rsidRDefault="00E73355" w:rsidP="001F3F1D">
            <w:pPr>
              <w:spacing w:after="0"/>
              <w:rPr>
                <w:szCs w:val="28"/>
              </w:rPr>
            </w:pPr>
          </w:p>
        </w:tc>
        <w:tc>
          <w:tcPr>
            <w:tcW w:w="6237" w:type="dxa"/>
          </w:tcPr>
          <w:p w:rsidR="00E73355" w:rsidRPr="007457CC" w:rsidRDefault="00E73355" w:rsidP="001F3F1D">
            <w:pPr>
              <w:spacing w:after="0" w:line="360" w:lineRule="auto"/>
              <w:rPr>
                <w:bCs/>
                <w:szCs w:val="28"/>
              </w:rPr>
            </w:pPr>
          </w:p>
        </w:tc>
      </w:tr>
      <w:tr w:rsidR="00E73355" w:rsidRPr="007457CC" w:rsidTr="001F3F1D">
        <w:tc>
          <w:tcPr>
            <w:tcW w:w="3227" w:type="dxa"/>
          </w:tcPr>
          <w:p w:rsidR="00E73355" w:rsidRDefault="00E73355" w:rsidP="001F3F1D">
            <w:pPr>
              <w:spacing w:after="0"/>
              <w:rPr>
                <w:szCs w:val="28"/>
              </w:rPr>
            </w:pPr>
            <w:r w:rsidRPr="007457CC">
              <w:rPr>
                <w:szCs w:val="28"/>
              </w:rPr>
              <w:t>Должность</w:t>
            </w:r>
          </w:p>
          <w:p w:rsidR="00E73355" w:rsidRPr="007457CC" w:rsidRDefault="00E73355" w:rsidP="001F3F1D">
            <w:pPr>
              <w:spacing w:after="0"/>
              <w:rPr>
                <w:szCs w:val="28"/>
              </w:rPr>
            </w:pPr>
          </w:p>
        </w:tc>
        <w:tc>
          <w:tcPr>
            <w:tcW w:w="6237" w:type="dxa"/>
          </w:tcPr>
          <w:p w:rsidR="00E73355" w:rsidRPr="007457CC" w:rsidRDefault="00E73355" w:rsidP="001F3F1D">
            <w:pPr>
              <w:spacing w:after="0" w:line="360" w:lineRule="auto"/>
              <w:rPr>
                <w:szCs w:val="28"/>
              </w:rPr>
            </w:pPr>
          </w:p>
        </w:tc>
      </w:tr>
      <w:tr w:rsidR="00E73355" w:rsidRPr="007457CC" w:rsidTr="001F3F1D">
        <w:tc>
          <w:tcPr>
            <w:tcW w:w="3227" w:type="dxa"/>
          </w:tcPr>
          <w:p w:rsidR="00E73355" w:rsidRDefault="00E73355" w:rsidP="001F3F1D">
            <w:pPr>
              <w:spacing w:after="0"/>
              <w:rPr>
                <w:szCs w:val="28"/>
              </w:rPr>
            </w:pPr>
            <w:r w:rsidRPr="007457CC">
              <w:rPr>
                <w:szCs w:val="28"/>
              </w:rPr>
              <w:t>Домашний адрес</w:t>
            </w:r>
          </w:p>
          <w:p w:rsidR="00E73355" w:rsidRPr="007457CC" w:rsidRDefault="00E73355" w:rsidP="001F3F1D">
            <w:pPr>
              <w:spacing w:after="0"/>
              <w:rPr>
                <w:szCs w:val="28"/>
              </w:rPr>
            </w:pPr>
          </w:p>
        </w:tc>
        <w:tc>
          <w:tcPr>
            <w:tcW w:w="6237" w:type="dxa"/>
          </w:tcPr>
          <w:p w:rsidR="00E73355" w:rsidRPr="007457CC" w:rsidRDefault="00E73355" w:rsidP="001F3F1D">
            <w:pPr>
              <w:spacing w:after="0" w:line="360" w:lineRule="auto"/>
              <w:rPr>
                <w:bCs/>
                <w:szCs w:val="28"/>
              </w:rPr>
            </w:pPr>
          </w:p>
        </w:tc>
      </w:tr>
      <w:tr w:rsidR="00E73355" w:rsidRPr="007457CC" w:rsidTr="001F3F1D">
        <w:tc>
          <w:tcPr>
            <w:tcW w:w="3227" w:type="dxa"/>
          </w:tcPr>
          <w:p w:rsidR="00E73355" w:rsidRDefault="00E73355" w:rsidP="001F3F1D">
            <w:pPr>
              <w:spacing w:after="0"/>
              <w:rPr>
                <w:szCs w:val="28"/>
              </w:rPr>
            </w:pPr>
            <w:proofErr w:type="spellStart"/>
            <w:r w:rsidRPr="007457CC">
              <w:rPr>
                <w:szCs w:val="28"/>
              </w:rPr>
              <w:t>E-mail</w:t>
            </w:r>
            <w:proofErr w:type="spellEnd"/>
          </w:p>
          <w:p w:rsidR="00E73355" w:rsidRPr="007457CC" w:rsidRDefault="00E73355" w:rsidP="001F3F1D">
            <w:pPr>
              <w:spacing w:after="0"/>
              <w:rPr>
                <w:szCs w:val="28"/>
              </w:rPr>
            </w:pPr>
          </w:p>
        </w:tc>
        <w:tc>
          <w:tcPr>
            <w:tcW w:w="6237" w:type="dxa"/>
          </w:tcPr>
          <w:p w:rsidR="00E73355" w:rsidRPr="007457CC" w:rsidRDefault="00E73355" w:rsidP="001F3F1D">
            <w:pPr>
              <w:spacing w:after="0" w:line="360" w:lineRule="auto"/>
              <w:rPr>
                <w:bCs/>
                <w:szCs w:val="28"/>
              </w:rPr>
            </w:pPr>
          </w:p>
        </w:tc>
      </w:tr>
      <w:tr w:rsidR="00E73355" w:rsidRPr="007457CC" w:rsidTr="001F3F1D">
        <w:tc>
          <w:tcPr>
            <w:tcW w:w="3227" w:type="dxa"/>
          </w:tcPr>
          <w:p w:rsidR="00E73355" w:rsidRDefault="00E73355" w:rsidP="001F3F1D">
            <w:pPr>
              <w:spacing w:after="0"/>
              <w:rPr>
                <w:szCs w:val="28"/>
              </w:rPr>
            </w:pPr>
            <w:r w:rsidRPr="007457CC">
              <w:rPr>
                <w:szCs w:val="28"/>
              </w:rPr>
              <w:t>Телефон (</w:t>
            </w:r>
            <w:proofErr w:type="spellStart"/>
            <w:r w:rsidRPr="007457CC">
              <w:rPr>
                <w:szCs w:val="28"/>
              </w:rPr>
              <w:t>моб</w:t>
            </w:r>
            <w:proofErr w:type="spellEnd"/>
            <w:r w:rsidRPr="007457CC">
              <w:rPr>
                <w:szCs w:val="28"/>
              </w:rPr>
              <w:t>.)</w:t>
            </w:r>
          </w:p>
          <w:p w:rsidR="00E73355" w:rsidRPr="007457CC" w:rsidRDefault="00E73355" w:rsidP="001F3F1D">
            <w:pPr>
              <w:spacing w:after="0"/>
              <w:rPr>
                <w:szCs w:val="28"/>
              </w:rPr>
            </w:pPr>
          </w:p>
        </w:tc>
        <w:tc>
          <w:tcPr>
            <w:tcW w:w="6237" w:type="dxa"/>
          </w:tcPr>
          <w:p w:rsidR="00E73355" w:rsidRPr="007457CC" w:rsidRDefault="00E73355" w:rsidP="001F3F1D">
            <w:pPr>
              <w:spacing w:after="0" w:line="360" w:lineRule="auto"/>
              <w:rPr>
                <w:bCs/>
                <w:szCs w:val="28"/>
              </w:rPr>
            </w:pPr>
          </w:p>
        </w:tc>
      </w:tr>
      <w:tr w:rsidR="00E73355" w:rsidRPr="007457CC" w:rsidTr="001F3F1D">
        <w:tc>
          <w:tcPr>
            <w:tcW w:w="3227" w:type="dxa"/>
          </w:tcPr>
          <w:p w:rsidR="00E73355" w:rsidRPr="007457CC" w:rsidRDefault="00E73355" w:rsidP="001F3F1D">
            <w:pPr>
              <w:rPr>
                <w:szCs w:val="28"/>
              </w:rPr>
            </w:pPr>
            <w:r w:rsidRPr="000854C8">
              <w:rPr>
                <w:szCs w:val="28"/>
              </w:rPr>
              <w:t xml:space="preserve">Нужна ли Вам </w:t>
            </w:r>
            <w:proofErr w:type="gramStart"/>
            <w:r w:rsidRPr="000854C8">
              <w:rPr>
                <w:szCs w:val="28"/>
              </w:rPr>
              <w:t>гостиница</w:t>
            </w:r>
            <w:proofErr w:type="gramEnd"/>
            <w:r w:rsidRPr="000854C8">
              <w:rPr>
                <w:szCs w:val="28"/>
              </w:rPr>
              <w:t xml:space="preserve"> и на </w:t>
            </w:r>
            <w:proofErr w:type="gramStart"/>
            <w:r w:rsidRPr="000854C8">
              <w:rPr>
                <w:szCs w:val="28"/>
              </w:rPr>
              <w:t>какой</w:t>
            </w:r>
            <w:proofErr w:type="gramEnd"/>
            <w:r w:rsidRPr="000854C8">
              <w:rPr>
                <w:szCs w:val="28"/>
              </w:rPr>
              <w:t xml:space="preserve"> срок</w:t>
            </w:r>
          </w:p>
        </w:tc>
        <w:tc>
          <w:tcPr>
            <w:tcW w:w="6237" w:type="dxa"/>
          </w:tcPr>
          <w:p w:rsidR="00E73355" w:rsidRPr="007457CC" w:rsidRDefault="00E73355" w:rsidP="001F3F1D">
            <w:pPr>
              <w:spacing w:after="0" w:line="360" w:lineRule="auto"/>
              <w:rPr>
                <w:bCs/>
                <w:szCs w:val="28"/>
              </w:rPr>
            </w:pPr>
          </w:p>
        </w:tc>
      </w:tr>
      <w:tr w:rsidR="00E73355" w:rsidRPr="007457CC" w:rsidTr="001F3F1D">
        <w:tc>
          <w:tcPr>
            <w:tcW w:w="3227" w:type="dxa"/>
          </w:tcPr>
          <w:p w:rsidR="00E73355" w:rsidRDefault="00E73355" w:rsidP="001F3F1D">
            <w:pPr>
              <w:spacing w:after="0"/>
              <w:rPr>
                <w:szCs w:val="28"/>
              </w:rPr>
            </w:pPr>
            <w:r w:rsidRPr="007457CC">
              <w:rPr>
                <w:szCs w:val="28"/>
              </w:rPr>
              <w:lastRenderedPageBreak/>
              <w:t>Тема доклада</w:t>
            </w:r>
          </w:p>
          <w:p w:rsidR="00E73355" w:rsidRPr="007457CC" w:rsidRDefault="00E73355" w:rsidP="001F3F1D">
            <w:pPr>
              <w:spacing w:after="0"/>
              <w:rPr>
                <w:szCs w:val="28"/>
              </w:rPr>
            </w:pPr>
          </w:p>
        </w:tc>
        <w:tc>
          <w:tcPr>
            <w:tcW w:w="6237" w:type="dxa"/>
          </w:tcPr>
          <w:p w:rsidR="00E73355" w:rsidRPr="007457CC" w:rsidRDefault="00E73355" w:rsidP="001F3F1D">
            <w:pPr>
              <w:spacing w:after="0" w:line="360" w:lineRule="auto"/>
              <w:rPr>
                <w:bCs/>
                <w:szCs w:val="28"/>
              </w:rPr>
            </w:pPr>
          </w:p>
        </w:tc>
      </w:tr>
      <w:tr w:rsidR="00E73355" w:rsidRPr="007457CC" w:rsidTr="001F3F1D">
        <w:tc>
          <w:tcPr>
            <w:tcW w:w="3227" w:type="dxa"/>
          </w:tcPr>
          <w:p w:rsidR="00E73355" w:rsidRDefault="00E73355" w:rsidP="001F3F1D">
            <w:pPr>
              <w:spacing w:after="0"/>
              <w:rPr>
                <w:szCs w:val="28"/>
              </w:rPr>
            </w:pPr>
            <w:r w:rsidRPr="007457CC">
              <w:rPr>
                <w:szCs w:val="28"/>
              </w:rPr>
              <w:t>Краткая аннотация</w:t>
            </w:r>
          </w:p>
          <w:p w:rsidR="00E73355" w:rsidRDefault="00E73355" w:rsidP="001F3F1D">
            <w:pPr>
              <w:spacing w:after="0"/>
              <w:rPr>
                <w:szCs w:val="28"/>
              </w:rPr>
            </w:pPr>
          </w:p>
          <w:p w:rsidR="00E73355" w:rsidRDefault="00E73355" w:rsidP="001F3F1D">
            <w:pPr>
              <w:spacing w:after="0"/>
              <w:rPr>
                <w:szCs w:val="28"/>
              </w:rPr>
            </w:pPr>
          </w:p>
          <w:p w:rsidR="00E73355" w:rsidRDefault="00E73355" w:rsidP="001F3F1D">
            <w:pPr>
              <w:spacing w:after="0"/>
              <w:rPr>
                <w:szCs w:val="28"/>
              </w:rPr>
            </w:pPr>
          </w:p>
          <w:p w:rsidR="00E73355" w:rsidRPr="007457CC" w:rsidRDefault="00E73355" w:rsidP="001F3F1D">
            <w:pPr>
              <w:spacing w:after="0"/>
              <w:rPr>
                <w:szCs w:val="28"/>
              </w:rPr>
            </w:pPr>
          </w:p>
        </w:tc>
        <w:tc>
          <w:tcPr>
            <w:tcW w:w="6237" w:type="dxa"/>
          </w:tcPr>
          <w:p w:rsidR="00E73355" w:rsidRPr="007457CC" w:rsidRDefault="00E73355" w:rsidP="001F3F1D">
            <w:pPr>
              <w:spacing w:after="0" w:line="360" w:lineRule="auto"/>
              <w:rPr>
                <w:bCs/>
                <w:szCs w:val="28"/>
              </w:rPr>
            </w:pPr>
          </w:p>
        </w:tc>
      </w:tr>
    </w:tbl>
    <w:p w:rsidR="00E73355" w:rsidRDefault="00E73355" w:rsidP="00E73355">
      <w:pPr>
        <w:spacing w:after="0"/>
        <w:ind w:firstLine="720"/>
        <w:rPr>
          <w:szCs w:val="28"/>
        </w:rPr>
      </w:pPr>
    </w:p>
    <w:p w:rsidR="00E73355" w:rsidRPr="000854C8" w:rsidRDefault="00E73355" w:rsidP="00E73355">
      <w:pPr>
        <w:spacing w:after="0"/>
        <w:rPr>
          <w:szCs w:val="28"/>
        </w:rPr>
      </w:pPr>
      <w:r w:rsidRPr="00666FEF">
        <w:rPr>
          <w:b/>
          <w:i/>
          <w:szCs w:val="28"/>
        </w:rPr>
        <w:t>Приложение 2</w:t>
      </w:r>
      <w:r>
        <w:rPr>
          <w:b/>
          <w:i/>
          <w:szCs w:val="28"/>
        </w:rPr>
        <w:t xml:space="preserve">. </w:t>
      </w:r>
      <w:r w:rsidRPr="000854C8">
        <w:rPr>
          <w:szCs w:val="28"/>
        </w:rPr>
        <w:t>Образец оформления статьи</w:t>
      </w:r>
    </w:p>
    <w:p w:rsidR="00E73355" w:rsidRPr="00AB27D0" w:rsidRDefault="00E73355" w:rsidP="00E73355">
      <w:pPr>
        <w:spacing w:after="0"/>
        <w:ind w:firstLine="709"/>
        <w:rPr>
          <w:szCs w:val="28"/>
        </w:rPr>
      </w:pPr>
      <w:r w:rsidRPr="00AB27D0">
        <w:rPr>
          <w:szCs w:val="28"/>
        </w:rPr>
        <w:t>Е.Н. Строганова</w:t>
      </w:r>
    </w:p>
    <w:p w:rsidR="00E73355" w:rsidRPr="00AB27D0" w:rsidRDefault="00E73355" w:rsidP="00E73355">
      <w:pPr>
        <w:spacing w:after="0"/>
        <w:ind w:firstLine="720"/>
        <w:rPr>
          <w:szCs w:val="28"/>
        </w:rPr>
      </w:pPr>
      <w:r w:rsidRPr="00AB27D0">
        <w:rPr>
          <w:szCs w:val="28"/>
        </w:rPr>
        <w:t>М.Е. САЛТЫКОВ-ЩЕДРИН И АНТИЧНАЯ ЛИТЕРАТУРА</w:t>
      </w:r>
    </w:p>
    <w:p w:rsidR="00E73355" w:rsidRPr="00AB27D0" w:rsidRDefault="00E73355" w:rsidP="00E73355">
      <w:pPr>
        <w:spacing w:after="0"/>
        <w:ind w:firstLine="720"/>
        <w:rPr>
          <w:szCs w:val="28"/>
        </w:rPr>
      </w:pPr>
    </w:p>
    <w:p w:rsidR="00E73355" w:rsidRPr="00AB27D0" w:rsidRDefault="00E73355" w:rsidP="00E73355">
      <w:pPr>
        <w:spacing w:after="0"/>
        <w:ind w:firstLine="720"/>
        <w:rPr>
          <w:szCs w:val="28"/>
        </w:rPr>
      </w:pPr>
      <w:r w:rsidRPr="00AB27D0">
        <w:rPr>
          <w:szCs w:val="28"/>
        </w:rPr>
        <w:t>Аннотация (3–5 предложений)</w:t>
      </w:r>
    </w:p>
    <w:p w:rsidR="00E73355" w:rsidRPr="00AB27D0" w:rsidRDefault="00E73355" w:rsidP="00E73355">
      <w:pPr>
        <w:spacing w:after="0"/>
        <w:ind w:firstLine="720"/>
        <w:rPr>
          <w:szCs w:val="28"/>
        </w:rPr>
      </w:pPr>
      <w:r w:rsidRPr="00AB27D0">
        <w:rPr>
          <w:szCs w:val="28"/>
        </w:rPr>
        <w:t>Ключевые слова (5–10 слов/словосочетаний)</w:t>
      </w:r>
    </w:p>
    <w:p w:rsidR="00E73355" w:rsidRPr="000854C8" w:rsidRDefault="00E73355" w:rsidP="00E73355">
      <w:pPr>
        <w:spacing w:after="0"/>
        <w:ind w:firstLine="720"/>
        <w:rPr>
          <w:szCs w:val="28"/>
        </w:rPr>
      </w:pPr>
    </w:p>
    <w:p w:rsidR="00E73355" w:rsidRPr="000854C8" w:rsidRDefault="00E73355" w:rsidP="00E73355">
      <w:pPr>
        <w:spacing w:after="0"/>
        <w:ind w:firstLine="720"/>
        <w:rPr>
          <w:szCs w:val="28"/>
        </w:rPr>
      </w:pPr>
      <w:r w:rsidRPr="000854C8">
        <w:rPr>
          <w:szCs w:val="28"/>
        </w:rPr>
        <w:t xml:space="preserve">Текст </w:t>
      </w:r>
      <w:proofErr w:type="spellStart"/>
      <w:r w:rsidRPr="000854C8">
        <w:rPr>
          <w:szCs w:val="28"/>
        </w:rPr>
        <w:t>текст</w:t>
      </w:r>
      <w:proofErr w:type="spellEnd"/>
      <w:r w:rsidRPr="000854C8">
        <w:rPr>
          <w:szCs w:val="28"/>
        </w:rPr>
        <w:t xml:space="preserve"> </w:t>
      </w:r>
      <w:proofErr w:type="spellStart"/>
      <w:proofErr w:type="gramStart"/>
      <w:r w:rsidRPr="000854C8">
        <w:rPr>
          <w:szCs w:val="28"/>
        </w:rPr>
        <w:t>текст</w:t>
      </w:r>
      <w:proofErr w:type="spellEnd"/>
      <w:proofErr w:type="gramEnd"/>
      <w:r w:rsidRPr="000854C8">
        <w:rPr>
          <w:szCs w:val="28"/>
        </w:rPr>
        <w:t xml:space="preserve"> </w:t>
      </w:r>
      <w:proofErr w:type="spellStart"/>
      <w:r w:rsidRPr="000854C8">
        <w:rPr>
          <w:szCs w:val="28"/>
        </w:rPr>
        <w:t>текст</w:t>
      </w:r>
      <w:proofErr w:type="spellEnd"/>
      <w:r>
        <w:rPr>
          <w:szCs w:val="28"/>
        </w:rPr>
        <w:t xml:space="preserve"> [Бахтин, 1996, с. 34</w:t>
      </w:r>
      <w:r w:rsidRPr="004B2674">
        <w:rPr>
          <w:szCs w:val="28"/>
        </w:rPr>
        <w:t>]</w:t>
      </w:r>
      <w:r w:rsidRPr="000854C8">
        <w:rPr>
          <w:szCs w:val="28"/>
        </w:rPr>
        <w:t xml:space="preserve"> текст </w:t>
      </w:r>
      <w:proofErr w:type="spellStart"/>
      <w:r w:rsidRPr="000854C8">
        <w:rPr>
          <w:szCs w:val="28"/>
        </w:rPr>
        <w:t>текст</w:t>
      </w:r>
      <w:proofErr w:type="spellEnd"/>
      <w:r w:rsidRPr="000854C8">
        <w:rPr>
          <w:szCs w:val="28"/>
        </w:rPr>
        <w:t xml:space="preserve"> </w:t>
      </w:r>
      <w:proofErr w:type="spellStart"/>
      <w:r w:rsidRPr="000854C8">
        <w:rPr>
          <w:szCs w:val="28"/>
        </w:rPr>
        <w:t>текст</w:t>
      </w:r>
      <w:proofErr w:type="spellEnd"/>
      <w:r w:rsidRPr="000854C8">
        <w:rPr>
          <w:szCs w:val="28"/>
        </w:rPr>
        <w:t xml:space="preserve"> </w:t>
      </w:r>
      <w:proofErr w:type="spellStart"/>
      <w:r w:rsidRPr="000854C8">
        <w:rPr>
          <w:szCs w:val="28"/>
        </w:rPr>
        <w:t>текст</w:t>
      </w:r>
      <w:proofErr w:type="spellEnd"/>
      <w:r w:rsidRPr="000854C8">
        <w:rPr>
          <w:szCs w:val="28"/>
        </w:rPr>
        <w:t xml:space="preserve"> </w:t>
      </w:r>
      <w:proofErr w:type="spellStart"/>
      <w:r w:rsidRPr="000854C8">
        <w:rPr>
          <w:szCs w:val="28"/>
        </w:rPr>
        <w:t>текст</w:t>
      </w:r>
      <w:proofErr w:type="spellEnd"/>
      <w:r w:rsidRPr="000854C8">
        <w:rPr>
          <w:szCs w:val="28"/>
        </w:rPr>
        <w:t xml:space="preserve"> </w:t>
      </w:r>
      <w:proofErr w:type="spellStart"/>
      <w:r w:rsidRPr="000854C8">
        <w:rPr>
          <w:szCs w:val="28"/>
        </w:rPr>
        <w:t>текст</w:t>
      </w:r>
      <w:proofErr w:type="spellEnd"/>
      <w:r w:rsidRPr="000854C8">
        <w:rPr>
          <w:szCs w:val="28"/>
        </w:rPr>
        <w:t xml:space="preserve"> </w:t>
      </w:r>
      <w:proofErr w:type="spellStart"/>
      <w:r w:rsidRPr="000854C8">
        <w:rPr>
          <w:szCs w:val="28"/>
        </w:rPr>
        <w:t>текст</w:t>
      </w:r>
      <w:proofErr w:type="spellEnd"/>
      <w:r w:rsidRPr="000854C8">
        <w:rPr>
          <w:szCs w:val="28"/>
        </w:rPr>
        <w:t xml:space="preserve"> </w:t>
      </w:r>
      <w:proofErr w:type="spellStart"/>
      <w:r w:rsidRPr="000854C8">
        <w:rPr>
          <w:szCs w:val="28"/>
        </w:rPr>
        <w:t>текст</w:t>
      </w:r>
      <w:proofErr w:type="spellEnd"/>
      <w:r w:rsidRPr="000854C8">
        <w:rPr>
          <w:szCs w:val="28"/>
        </w:rPr>
        <w:t xml:space="preserve"> </w:t>
      </w:r>
      <w:proofErr w:type="spellStart"/>
      <w:r w:rsidRPr="000854C8">
        <w:rPr>
          <w:szCs w:val="28"/>
        </w:rPr>
        <w:t>текст</w:t>
      </w:r>
      <w:proofErr w:type="spellEnd"/>
      <w:r w:rsidRPr="000854C8">
        <w:rPr>
          <w:szCs w:val="28"/>
        </w:rPr>
        <w:t xml:space="preserve"> </w:t>
      </w:r>
      <w:proofErr w:type="spellStart"/>
      <w:r w:rsidRPr="000854C8">
        <w:rPr>
          <w:szCs w:val="28"/>
        </w:rPr>
        <w:t>текст</w:t>
      </w:r>
      <w:proofErr w:type="spellEnd"/>
      <w:r w:rsidRPr="000854C8">
        <w:rPr>
          <w:szCs w:val="28"/>
        </w:rPr>
        <w:t xml:space="preserve"> </w:t>
      </w:r>
      <w:proofErr w:type="spellStart"/>
      <w:r w:rsidRPr="000854C8">
        <w:rPr>
          <w:szCs w:val="28"/>
        </w:rPr>
        <w:t>текст</w:t>
      </w:r>
      <w:proofErr w:type="spellEnd"/>
      <w:r w:rsidRPr="000854C8">
        <w:rPr>
          <w:szCs w:val="28"/>
        </w:rPr>
        <w:t xml:space="preserve"> </w:t>
      </w:r>
      <w:proofErr w:type="spellStart"/>
      <w:r w:rsidRPr="000854C8">
        <w:rPr>
          <w:szCs w:val="28"/>
        </w:rPr>
        <w:t>текст</w:t>
      </w:r>
      <w:proofErr w:type="spellEnd"/>
      <w:r w:rsidRPr="000854C8">
        <w:rPr>
          <w:szCs w:val="28"/>
        </w:rPr>
        <w:t xml:space="preserve"> </w:t>
      </w:r>
      <w:proofErr w:type="spellStart"/>
      <w:r w:rsidRPr="000854C8">
        <w:rPr>
          <w:szCs w:val="28"/>
        </w:rPr>
        <w:t>текст</w:t>
      </w:r>
      <w:proofErr w:type="spellEnd"/>
      <w:r>
        <w:rPr>
          <w:szCs w:val="28"/>
        </w:rPr>
        <w:t xml:space="preserve"> [Бахтин, 1979, с. 28</w:t>
      </w:r>
      <w:r w:rsidRPr="004B2674">
        <w:rPr>
          <w:szCs w:val="28"/>
        </w:rPr>
        <w:t>]</w:t>
      </w:r>
      <w:r w:rsidRPr="000854C8">
        <w:rPr>
          <w:szCs w:val="28"/>
        </w:rPr>
        <w:t xml:space="preserve"> текст </w:t>
      </w:r>
      <w:proofErr w:type="spellStart"/>
      <w:r w:rsidRPr="000854C8">
        <w:rPr>
          <w:szCs w:val="28"/>
        </w:rPr>
        <w:t>текст</w:t>
      </w:r>
      <w:proofErr w:type="spellEnd"/>
      <w:r w:rsidRPr="000854C8">
        <w:rPr>
          <w:szCs w:val="28"/>
        </w:rPr>
        <w:t xml:space="preserve"> </w:t>
      </w:r>
      <w:proofErr w:type="spellStart"/>
      <w:r w:rsidRPr="000854C8">
        <w:rPr>
          <w:szCs w:val="28"/>
        </w:rPr>
        <w:t>текст</w:t>
      </w:r>
      <w:proofErr w:type="spellEnd"/>
      <w:r w:rsidRPr="000854C8">
        <w:rPr>
          <w:szCs w:val="28"/>
        </w:rPr>
        <w:t xml:space="preserve"> </w:t>
      </w:r>
      <w:proofErr w:type="spellStart"/>
      <w:r w:rsidRPr="000854C8">
        <w:rPr>
          <w:szCs w:val="28"/>
        </w:rPr>
        <w:t>текст</w:t>
      </w:r>
      <w:proofErr w:type="spellEnd"/>
      <w:r w:rsidRPr="000854C8">
        <w:rPr>
          <w:szCs w:val="28"/>
        </w:rPr>
        <w:t xml:space="preserve"> </w:t>
      </w:r>
      <w:proofErr w:type="spellStart"/>
      <w:r w:rsidRPr="000854C8">
        <w:rPr>
          <w:szCs w:val="28"/>
        </w:rPr>
        <w:t>текст</w:t>
      </w:r>
      <w:proofErr w:type="spellEnd"/>
      <w:r w:rsidRPr="000854C8">
        <w:rPr>
          <w:szCs w:val="28"/>
        </w:rPr>
        <w:t xml:space="preserve"> </w:t>
      </w:r>
      <w:proofErr w:type="spellStart"/>
      <w:r w:rsidRPr="000854C8">
        <w:rPr>
          <w:szCs w:val="28"/>
        </w:rPr>
        <w:t>текст</w:t>
      </w:r>
      <w:proofErr w:type="spellEnd"/>
      <w:r w:rsidRPr="000854C8">
        <w:rPr>
          <w:szCs w:val="28"/>
        </w:rPr>
        <w:t xml:space="preserve"> </w:t>
      </w:r>
      <w:proofErr w:type="spellStart"/>
      <w:r w:rsidRPr="000854C8">
        <w:rPr>
          <w:szCs w:val="28"/>
        </w:rPr>
        <w:t>текст</w:t>
      </w:r>
      <w:proofErr w:type="spellEnd"/>
      <w:r w:rsidRPr="000854C8">
        <w:rPr>
          <w:szCs w:val="28"/>
        </w:rPr>
        <w:t xml:space="preserve"> </w:t>
      </w:r>
      <w:proofErr w:type="spellStart"/>
      <w:r w:rsidRPr="000854C8">
        <w:rPr>
          <w:szCs w:val="28"/>
        </w:rPr>
        <w:t>текст</w:t>
      </w:r>
      <w:proofErr w:type="spellEnd"/>
      <w:r w:rsidRPr="000854C8">
        <w:rPr>
          <w:szCs w:val="28"/>
        </w:rPr>
        <w:t xml:space="preserve"> </w:t>
      </w:r>
      <w:proofErr w:type="spellStart"/>
      <w:r w:rsidRPr="000854C8">
        <w:rPr>
          <w:szCs w:val="28"/>
        </w:rPr>
        <w:t>текст</w:t>
      </w:r>
      <w:proofErr w:type="spellEnd"/>
      <w:r w:rsidRPr="000854C8">
        <w:rPr>
          <w:szCs w:val="28"/>
        </w:rPr>
        <w:t xml:space="preserve"> </w:t>
      </w:r>
      <w:proofErr w:type="spellStart"/>
      <w:r w:rsidRPr="000854C8">
        <w:rPr>
          <w:szCs w:val="28"/>
        </w:rPr>
        <w:t>текст</w:t>
      </w:r>
      <w:proofErr w:type="spellEnd"/>
      <w:r w:rsidRPr="000854C8">
        <w:rPr>
          <w:szCs w:val="28"/>
        </w:rPr>
        <w:t xml:space="preserve"> </w:t>
      </w:r>
      <w:proofErr w:type="spellStart"/>
      <w:r w:rsidRPr="000854C8">
        <w:rPr>
          <w:szCs w:val="28"/>
        </w:rPr>
        <w:t>текст</w:t>
      </w:r>
      <w:proofErr w:type="spellEnd"/>
      <w:r w:rsidRPr="000854C8">
        <w:rPr>
          <w:szCs w:val="28"/>
        </w:rPr>
        <w:t xml:space="preserve"> </w:t>
      </w:r>
      <w:proofErr w:type="spellStart"/>
      <w:r w:rsidRPr="000854C8">
        <w:rPr>
          <w:szCs w:val="28"/>
        </w:rPr>
        <w:t>текст</w:t>
      </w:r>
      <w:proofErr w:type="spellEnd"/>
      <w:r w:rsidRPr="000854C8">
        <w:rPr>
          <w:szCs w:val="28"/>
        </w:rPr>
        <w:t xml:space="preserve"> </w:t>
      </w:r>
      <w:proofErr w:type="spellStart"/>
      <w:r w:rsidRPr="000854C8">
        <w:rPr>
          <w:szCs w:val="28"/>
        </w:rPr>
        <w:t>текст</w:t>
      </w:r>
      <w:proofErr w:type="spellEnd"/>
      <w:r w:rsidRPr="000854C8">
        <w:rPr>
          <w:szCs w:val="28"/>
        </w:rPr>
        <w:t xml:space="preserve"> </w:t>
      </w:r>
      <w:proofErr w:type="spellStart"/>
      <w:r w:rsidRPr="000854C8">
        <w:rPr>
          <w:szCs w:val="28"/>
        </w:rPr>
        <w:t>текст</w:t>
      </w:r>
      <w:proofErr w:type="spellEnd"/>
      <w:r w:rsidRPr="000854C8">
        <w:rPr>
          <w:szCs w:val="28"/>
        </w:rPr>
        <w:t xml:space="preserve"> </w:t>
      </w:r>
      <w:proofErr w:type="spellStart"/>
      <w:r w:rsidRPr="000854C8">
        <w:rPr>
          <w:szCs w:val="28"/>
        </w:rPr>
        <w:t>текст</w:t>
      </w:r>
      <w:proofErr w:type="spellEnd"/>
      <w:r w:rsidRPr="000854C8">
        <w:rPr>
          <w:szCs w:val="28"/>
        </w:rPr>
        <w:t xml:space="preserve"> </w:t>
      </w:r>
    </w:p>
    <w:p w:rsidR="00E73355" w:rsidRDefault="00E73355" w:rsidP="00E73355">
      <w:pPr>
        <w:spacing w:after="0"/>
        <w:ind w:firstLine="720"/>
        <w:rPr>
          <w:szCs w:val="28"/>
        </w:rPr>
      </w:pPr>
    </w:p>
    <w:p w:rsidR="00E73355" w:rsidRPr="000854C8" w:rsidRDefault="00E73355" w:rsidP="00E73355">
      <w:pPr>
        <w:spacing w:after="0"/>
        <w:ind w:firstLine="720"/>
        <w:rPr>
          <w:szCs w:val="28"/>
        </w:rPr>
      </w:pPr>
      <w:r w:rsidRPr="000854C8">
        <w:rPr>
          <w:szCs w:val="28"/>
        </w:rPr>
        <w:t>С</w:t>
      </w:r>
      <w:r>
        <w:rPr>
          <w:szCs w:val="28"/>
        </w:rPr>
        <w:t xml:space="preserve">писок </w:t>
      </w:r>
      <w:r w:rsidRPr="000854C8">
        <w:rPr>
          <w:szCs w:val="28"/>
        </w:rPr>
        <w:t>литературы</w:t>
      </w:r>
    </w:p>
    <w:p w:rsidR="00E73355" w:rsidRPr="0031279A" w:rsidRDefault="00E73355" w:rsidP="00E73355">
      <w:pPr>
        <w:spacing w:after="0"/>
        <w:ind w:firstLine="709"/>
        <w:jc w:val="both"/>
        <w:rPr>
          <w:szCs w:val="28"/>
        </w:rPr>
      </w:pPr>
      <w:r w:rsidRPr="0031279A">
        <w:rPr>
          <w:szCs w:val="28"/>
        </w:rPr>
        <w:t xml:space="preserve">Бахтин М. Проблемы поэтики Достоевского. – М.: Сов. Россия, 1979. – 320 </w:t>
      </w:r>
      <w:proofErr w:type="gramStart"/>
      <w:r w:rsidRPr="0031279A">
        <w:rPr>
          <w:szCs w:val="28"/>
        </w:rPr>
        <w:t>с</w:t>
      </w:r>
      <w:proofErr w:type="gramEnd"/>
      <w:r w:rsidRPr="0031279A">
        <w:rPr>
          <w:szCs w:val="28"/>
        </w:rPr>
        <w:t>.</w:t>
      </w:r>
    </w:p>
    <w:p w:rsidR="00E73355" w:rsidRPr="0031279A" w:rsidRDefault="00E73355" w:rsidP="00E73355">
      <w:pPr>
        <w:spacing w:after="0"/>
        <w:ind w:firstLine="709"/>
        <w:jc w:val="both"/>
        <w:rPr>
          <w:szCs w:val="28"/>
        </w:rPr>
      </w:pPr>
      <w:r w:rsidRPr="0031279A">
        <w:rPr>
          <w:szCs w:val="28"/>
        </w:rPr>
        <w:t>Бахтин М. М. Сатира // Бахтин М. М. Собрание сочинений. Т. 5. Работы 1940-х – начала 1960-х годов</w:t>
      </w:r>
      <w:r>
        <w:rPr>
          <w:szCs w:val="28"/>
        </w:rPr>
        <w:t xml:space="preserve"> </w:t>
      </w:r>
      <w:r w:rsidRPr="007A0C4F">
        <w:rPr>
          <w:szCs w:val="28"/>
        </w:rPr>
        <w:t xml:space="preserve">/ </w:t>
      </w:r>
      <w:r>
        <w:rPr>
          <w:szCs w:val="28"/>
        </w:rPr>
        <w:t>ред</w:t>
      </w:r>
      <w:r w:rsidRPr="0031279A">
        <w:rPr>
          <w:szCs w:val="28"/>
        </w:rPr>
        <w:t xml:space="preserve">. </w:t>
      </w:r>
      <w:r>
        <w:rPr>
          <w:szCs w:val="28"/>
        </w:rPr>
        <w:t xml:space="preserve">тома С. Г. Бочаров, Л. А. </w:t>
      </w:r>
      <w:proofErr w:type="spellStart"/>
      <w:r>
        <w:rPr>
          <w:szCs w:val="28"/>
        </w:rPr>
        <w:t>Гоготишвили</w:t>
      </w:r>
      <w:proofErr w:type="spellEnd"/>
      <w:r>
        <w:rPr>
          <w:szCs w:val="28"/>
        </w:rPr>
        <w:t xml:space="preserve">. </w:t>
      </w:r>
      <w:r w:rsidRPr="0031279A">
        <w:rPr>
          <w:szCs w:val="28"/>
        </w:rPr>
        <w:t>– М.: Рус</w:t>
      </w:r>
      <w:proofErr w:type="gramStart"/>
      <w:r w:rsidRPr="0031279A">
        <w:rPr>
          <w:szCs w:val="28"/>
        </w:rPr>
        <w:t>.</w:t>
      </w:r>
      <w:proofErr w:type="gramEnd"/>
      <w:r w:rsidRPr="0031279A">
        <w:rPr>
          <w:szCs w:val="28"/>
        </w:rPr>
        <w:t xml:space="preserve"> </w:t>
      </w:r>
      <w:proofErr w:type="gramStart"/>
      <w:r w:rsidRPr="0031279A">
        <w:rPr>
          <w:szCs w:val="28"/>
        </w:rPr>
        <w:t>с</w:t>
      </w:r>
      <w:proofErr w:type="gramEnd"/>
      <w:r w:rsidRPr="0031279A">
        <w:rPr>
          <w:szCs w:val="28"/>
        </w:rPr>
        <w:t>ловари, 1996. – С. 11–38.</w:t>
      </w:r>
    </w:p>
    <w:p w:rsidR="00E73355" w:rsidRDefault="00E73355" w:rsidP="00E73355">
      <w:pPr>
        <w:spacing w:after="0"/>
        <w:ind w:firstLine="720"/>
        <w:jc w:val="both"/>
        <w:rPr>
          <w:szCs w:val="28"/>
        </w:rPr>
      </w:pPr>
    </w:p>
    <w:p w:rsidR="00E73355" w:rsidRDefault="00E73355" w:rsidP="00E73355">
      <w:pPr>
        <w:spacing w:after="0"/>
        <w:ind w:firstLine="720"/>
        <w:jc w:val="both"/>
        <w:rPr>
          <w:szCs w:val="28"/>
        </w:rPr>
      </w:pPr>
      <w:r w:rsidRPr="00A25CA8">
        <w:rPr>
          <w:b/>
          <w:szCs w:val="28"/>
        </w:rPr>
        <w:t>Тексты М. Е. Салтыкова-Щедрина цитируются по изданию</w:t>
      </w:r>
      <w:r w:rsidRPr="00A25CA8">
        <w:rPr>
          <w:szCs w:val="28"/>
        </w:rPr>
        <w:t xml:space="preserve">: Салтыков-Щедрин М. Е. Собрание сочинений: В 20 т. М.: </w:t>
      </w:r>
      <w:proofErr w:type="spellStart"/>
      <w:r w:rsidRPr="00A25CA8">
        <w:rPr>
          <w:szCs w:val="28"/>
        </w:rPr>
        <w:t>Худож</w:t>
      </w:r>
      <w:proofErr w:type="spellEnd"/>
      <w:r w:rsidRPr="00A25CA8">
        <w:rPr>
          <w:szCs w:val="28"/>
        </w:rPr>
        <w:t>. лит</w:t>
      </w:r>
      <w:proofErr w:type="gramStart"/>
      <w:r w:rsidRPr="00A25CA8">
        <w:rPr>
          <w:szCs w:val="28"/>
        </w:rPr>
        <w:t xml:space="preserve">., </w:t>
      </w:r>
      <w:proofErr w:type="gramEnd"/>
      <w:r w:rsidRPr="00A25CA8">
        <w:rPr>
          <w:szCs w:val="28"/>
        </w:rPr>
        <w:t>1965–1977</w:t>
      </w:r>
      <w:r>
        <w:rPr>
          <w:szCs w:val="28"/>
        </w:rPr>
        <w:t xml:space="preserve">. Отсылки </w:t>
      </w:r>
      <w:r w:rsidRPr="00A25CA8">
        <w:rPr>
          <w:szCs w:val="28"/>
        </w:rPr>
        <w:t xml:space="preserve">в </w:t>
      </w:r>
      <w:r>
        <w:rPr>
          <w:szCs w:val="28"/>
        </w:rPr>
        <w:t xml:space="preserve">тексте </w:t>
      </w:r>
      <w:r w:rsidRPr="00A25CA8">
        <w:rPr>
          <w:szCs w:val="28"/>
        </w:rPr>
        <w:t>стать</w:t>
      </w:r>
      <w:r>
        <w:rPr>
          <w:szCs w:val="28"/>
        </w:rPr>
        <w:t xml:space="preserve">и </w:t>
      </w:r>
      <w:r w:rsidRPr="00A25CA8">
        <w:rPr>
          <w:szCs w:val="28"/>
        </w:rPr>
        <w:t xml:space="preserve">в квадратных скобках без имени автора, но с указанием тома и страницы: </w:t>
      </w:r>
      <w:r w:rsidRPr="00136771">
        <w:rPr>
          <w:b/>
          <w:szCs w:val="28"/>
        </w:rPr>
        <w:t>[11, с. 285]</w:t>
      </w:r>
      <w:r w:rsidRPr="00A25CA8">
        <w:rPr>
          <w:szCs w:val="28"/>
        </w:rPr>
        <w:t xml:space="preserve"> или </w:t>
      </w:r>
      <w:r w:rsidRPr="00136771">
        <w:rPr>
          <w:b/>
          <w:szCs w:val="28"/>
        </w:rPr>
        <w:t>[15-1, с. 143]</w:t>
      </w:r>
      <w:r w:rsidRPr="00A25CA8">
        <w:rPr>
          <w:szCs w:val="28"/>
        </w:rPr>
        <w:t>.</w:t>
      </w:r>
    </w:p>
    <w:p w:rsidR="00E73355" w:rsidRPr="001B493F" w:rsidRDefault="00E73355" w:rsidP="00E73355">
      <w:pPr>
        <w:spacing w:after="0"/>
        <w:ind w:firstLine="720"/>
        <w:jc w:val="both"/>
        <w:rPr>
          <w:szCs w:val="28"/>
        </w:rPr>
      </w:pPr>
      <w:r>
        <w:rPr>
          <w:szCs w:val="28"/>
        </w:rPr>
        <w:t>В списке литературы это издание не указывается.</w:t>
      </w:r>
    </w:p>
    <w:p w:rsidR="00E73355" w:rsidRDefault="00E73355" w:rsidP="00E73355">
      <w:pPr>
        <w:spacing w:after="0"/>
        <w:ind w:firstLine="720"/>
        <w:rPr>
          <w:szCs w:val="28"/>
        </w:rPr>
      </w:pPr>
    </w:p>
    <w:p w:rsidR="00E73355" w:rsidRPr="000854C8" w:rsidRDefault="00E73355" w:rsidP="00E73355">
      <w:pPr>
        <w:spacing w:after="0"/>
        <w:ind w:firstLine="720"/>
        <w:rPr>
          <w:szCs w:val="28"/>
        </w:rPr>
      </w:pPr>
      <w:r w:rsidRPr="000854C8">
        <w:rPr>
          <w:szCs w:val="28"/>
        </w:rPr>
        <w:t>Об авторе:</w:t>
      </w:r>
    </w:p>
    <w:p w:rsidR="00022438" w:rsidRDefault="00E73355" w:rsidP="003B50BD">
      <w:pPr>
        <w:spacing w:after="0"/>
        <w:ind w:firstLine="720"/>
        <w:jc w:val="both"/>
      </w:pPr>
      <w:r>
        <w:rPr>
          <w:szCs w:val="28"/>
        </w:rPr>
        <w:t xml:space="preserve">СТРОГАНОВА Евгения </w:t>
      </w:r>
      <w:proofErr w:type="spellStart"/>
      <w:r>
        <w:rPr>
          <w:szCs w:val="28"/>
        </w:rPr>
        <w:t>Нахимовна</w:t>
      </w:r>
      <w:proofErr w:type="spellEnd"/>
      <w:r w:rsidRPr="000854C8">
        <w:rPr>
          <w:szCs w:val="28"/>
        </w:rPr>
        <w:t xml:space="preserve">, доктор филологических наук, профессор </w:t>
      </w:r>
      <w:r w:rsidRPr="007A0C4F">
        <w:rPr>
          <w:szCs w:val="28"/>
        </w:rPr>
        <w:t>кафедры искусствоведения Государственной академии славянской культуры (ФГБОУ ВПО «Московский государственный университет</w:t>
      </w:r>
      <w:r>
        <w:rPr>
          <w:szCs w:val="28"/>
        </w:rPr>
        <w:t xml:space="preserve"> дизайна и технологии»); </w:t>
      </w:r>
      <w:proofErr w:type="spellStart"/>
      <w:r>
        <w:rPr>
          <w:szCs w:val="28"/>
        </w:rPr>
        <w:t>e-mail</w:t>
      </w:r>
      <w:proofErr w:type="spellEnd"/>
      <w:r>
        <w:rPr>
          <w:szCs w:val="28"/>
        </w:rPr>
        <w:t xml:space="preserve">: </w:t>
      </w:r>
      <w:hyperlink r:id="rId5" w:history="1">
        <w:r w:rsidRPr="009106E9">
          <w:rPr>
            <w:rStyle w:val="a4"/>
            <w:szCs w:val="28"/>
          </w:rPr>
          <w:t>xxxxxxxxx@xxxxxxxx.ru</w:t>
        </w:r>
      </w:hyperlink>
      <w:r w:rsidRPr="007A0C4F">
        <w:rPr>
          <w:szCs w:val="28"/>
        </w:rPr>
        <w:t>.</w:t>
      </w:r>
    </w:p>
    <w:sectPr w:rsidR="00022438" w:rsidSect="00F84D06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D35B4"/>
    <w:multiLevelType w:val="hybridMultilevel"/>
    <w:tmpl w:val="01600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3355"/>
    <w:rsid w:val="000040E8"/>
    <w:rsid w:val="00022438"/>
    <w:rsid w:val="00331340"/>
    <w:rsid w:val="003B50BD"/>
    <w:rsid w:val="007B52D1"/>
    <w:rsid w:val="007D59A7"/>
    <w:rsid w:val="009E2A54"/>
    <w:rsid w:val="00CD5389"/>
    <w:rsid w:val="00E73355"/>
    <w:rsid w:val="00F10643"/>
    <w:rsid w:val="00F7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55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73355"/>
    <w:pPr>
      <w:keepNext/>
      <w:spacing w:after="0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33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733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33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xxxxxxxx@xxxxxxx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МГУДТ</cp:lastModifiedBy>
  <cp:revision>5</cp:revision>
  <dcterms:created xsi:type="dcterms:W3CDTF">2016-06-03T09:36:00Z</dcterms:created>
  <dcterms:modified xsi:type="dcterms:W3CDTF">2016-06-10T07:50:00Z</dcterms:modified>
</cp:coreProperties>
</file>